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D7404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0" w:name="_Hlk87707562"/>
    </w:p>
    <w:p w14:paraId="0A84970A" w14:textId="704C2B9B" w:rsidR="00193831" w:rsidRDefault="00010210" w:rsidP="00193831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10210">
        <w:rPr>
          <w:rFonts w:ascii="Times New Roman" w:eastAsia="Times New Roman" w:hAnsi="Times New Roman" w:cs="Times New Roman"/>
          <w:b/>
          <w:caps/>
          <w:noProof/>
          <w:sz w:val="26"/>
          <w:szCs w:val="26"/>
          <w:lang w:eastAsia="ru-RU"/>
        </w:rPr>
        <w:drawing>
          <wp:inline distT="0" distB="0" distL="0" distR="0" wp14:anchorId="6A349385" wp14:editId="7E684A06">
            <wp:extent cx="6343650" cy="8209429"/>
            <wp:effectExtent l="0" t="0" r="0" b="1270"/>
            <wp:docPr id="5" name="Рисунок 5" descr="C:\Users\злата\Desktop\титцльники новые фото\«31» 08. 2019 r._page-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титцльники новые фото\«31» 08. 2019 r._page-00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20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185AB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6F741C8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30833CC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91278E3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AFA56B2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D4357CB" w14:textId="01ECBF78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27A18A9" w14:textId="53348FF6" w:rsidR="00010210" w:rsidRDefault="00010210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283BC31" w14:textId="77777777" w:rsidR="00010210" w:rsidRDefault="00010210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1" w:name="_GoBack"/>
      <w:bookmarkEnd w:id="1"/>
    </w:p>
    <w:p w14:paraId="3D98A42D" w14:textId="77777777" w:rsidR="00193831" w:rsidRPr="00816BAD" w:rsidRDefault="00193831" w:rsidP="00816BAD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BAD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23DF36E7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1.Общие положения</w:t>
      </w:r>
    </w:p>
    <w:p w14:paraId="454A0C9E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14:paraId="44D2D4ED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14:paraId="673F6588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14:paraId="0626FFA8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14:paraId="212A7D11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14:paraId="1D0350E5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256D4F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14ACE7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2540D8D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FA33558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62D7FF7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8B142F0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666A35E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B883EEB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7E8F515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20CB9D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D3BD2A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0CE5A60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2349428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2DAF95A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A840097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F63808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3F087BB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F40987D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812BC9E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644F61C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7768185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5708C36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FE8FFDA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FDEEF10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F2D71DC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D3D7888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1C080D6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5DDEF14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9A65F94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E21E23A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12C76C9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30DEE30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E56538F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3461A72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3A93E87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A6DE024" w14:textId="63717BDA" w:rsidR="00BC4406" w:rsidRPr="004C7526" w:rsidRDefault="00BC4406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1.Общие положения</w:t>
      </w:r>
    </w:p>
    <w:p w14:paraId="143CB22E" w14:textId="77777777" w:rsidR="00BC4406" w:rsidRPr="004C7526" w:rsidRDefault="00BC4406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6A8BFF9" w14:textId="77777777" w:rsidR="004C7526" w:rsidRPr="004C7526" w:rsidRDefault="004C7526" w:rsidP="004C752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32D97445" w14:textId="77777777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sz w:val="26"/>
          <w:szCs w:val="26"/>
        </w:rPr>
      </w:pPr>
      <w:r w:rsidRPr="004C7526">
        <w:rPr>
          <w:color w:val="000000"/>
          <w:sz w:val="26"/>
          <w:szCs w:val="26"/>
        </w:rPr>
        <w:t>Контрольно-оценочные материалы учебной дисциплины разработаны на основе:</w:t>
      </w:r>
    </w:p>
    <w:p w14:paraId="5B4E597A" w14:textId="57BB60AD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6"/>
          <w:szCs w:val="26"/>
          <w:lang w:bidi="ru-RU"/>
        </w:rPr>
      </w:pPr>
      <w:r w:rsidRPr="004C7526">
        <w:rPr>
          <w:color w:val="000000"/>
          <w:sz w:val="26"/>
          <w:szCs w:val="26"/>
        </w:rPr>
        <w:t>-</w:t>
      </w:r>
      <w:r w:rsidR="004A4268">
        <w:rPr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>Федерального государственного образовательного стандарта среднего общего образования по специальности</w:t>
      </w:r>
      <w:r w:rsidRPr="004C7526">
        <w:rPr>
          <w:b/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4C7526">
        <w:rPr>
          <w:color w:val="000000"/>
          <w:sz w:val="26"/>
          <w:szCs w:val="26"/>
        </w:rPr>
        <w:t>Минобрнауки</w:t>
      </w:r>
      <w:proofErr w:type="spellEnd"/>
      <w:r w:rsidRPr="004C7526">
        <w:rPr>
          <w:color w:val="000000"/>
          <w:sz w:val="26"/>
          <w:szCs w:val="26"/>
        </w:rPr>
        <w:t xml:space="preserve"> России от 15 января 2018 г №30,</w:t>
      </w:r>
      <w:r w:rsidRPr="004C7526">
        <w:rPr>
          <w:bCs/>
          <w:color w:val="000000"/>
          <w:sz w:val="26"/>
          <w:szCs w:val="26"/>
          <w:lang w:bidi="ru-RU"/>
        </w:rPr>
        <w:t xml:space="preserve"> входящей в состав укрупненной группы специальностей 08.00.00 </w:t>
      </w:r>
      <w:r w:rsidR="004A4268">
        <w:rPr>
          <w:bCs/>
          <w:color w:val="000000"/>
          <w:sz w:val="26"/>
          <w:szCs w:val="26"/>
          <w:lang w:bidi="ru-RU"/>
        </w:rPr>
        <w:t>Т</w:t>
      </w:r>
      <w:r w:rsidR="004A4268" w:rsidRPr="004C7526">
        <w:rPr>
          <w:bCs/>
          <w:color w:val="000000"/>
          <w:sz w:val="26"/>
          <w:szCs w:val="26"/>
          <w:lang w:bidi="ru-RU"/>
        </w:rPr>
        <w:t>ехника и технологии строительства;</w:t>
      </w:r>
    </w:p>
    <w:p w14:paraId="7DC8F00E" w14:textId="77777777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6"/>
          <w:szCs w:val="26"/>
          <w:lang w:bidi="ru-RU"/>
        </w:rPr>
      </w:pPr>
    </w:p>
    <w:p w14:paraId="67CB7210" w14:textId="11D22FD9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4C7526">
        <w:rPr>
          <w:color w:val="000000"/>
          <w:sz w:val="26"/>
          <w:szCs w:val="26"/>
        </w:rPr>
        <w:t>-</w:t>
      </w:r>
      <w:r w:rsidR="004A4268">
        <w:rPr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>основной профессиональной образовательной программы по специальности</w:t>
      </w:r>
      <w:r w:rsidRPr="004C7526">
        <w:rPr>
          <w:b/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>08.02.07 Монтаж и эксплуатация внутренних сантехнических устройств, кондиционир</w:t>
      </w:r>
      <w:r w:rsidR="00816BAD">
        <w:rPr>
          <w:color w:val="000000"/>
          <w:sz w:val="26"/>
          <w:szCs w:val="26"/>
        </w:rPr>
        <w:t>ования воздуха и вентиляции,2019</w:t>
      </w:r>
      <w:r w:rsidR="004A4268">
        <w:rPr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>г.;</w:t>
      </w:r>
    </w:p>
    <w:p w14:paraId="20AE3941" w14:textId="77777777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</w:p>
    <w:p w14:paraId="1C24153F" w14:textId="7DD06FDA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bidi="ru-RU"/>
        </w:rPr>
      </w:pPr>
      <w:r w:rsidRPr="004C7526">
        <w:rPr>
          <w:color w:val="000000"/>
          <w:sz w:val="26"/>
          <w:szCs w:val="26"/>
        </w:rPr>
        <w:t>-</w:t>
      </w:r>
      <w:r w:rsidR="004A4268">
        <w:rPr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 xml:space="preserve">рабочей программы общепрофессиональной дисциплины </w:t>
      </w:r>
      <w:r w:rsidRPr="004C7526">
        <w:rPr>
          <w:sz w:val="26"/>
          <w:szCs w:val="26"/>
        </w:rPr>
        <w:t>Инженерная графика</w:t>
      </w:r>
      <w:r w:rsidR="00816BAD">
        <w:rPr>
          <w:sz w:val="26"/>
          <w:szCs w:val="26"/>
          <w:lang w:bidi="ru-RU"/>
        </w:rPr>
        <w:t>.</w:t>
      </w:r>
    </w:p>
    <w:p w14:paraId="5C3799C4" w14:textId="28FA0A62" w:rsidR="004A4268" w:rsidRPr="004A4268" w:rsidRDefault="004A4268" w:rsidP="004A4268">
      <w:pPr>
        <w:pStyle w:val="c25"/>
        <w:shd w:val="clear" w:color="auto" w:fill="FFFFFF"/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4A4268">
        <w:rPr>
          <w:color w:val="000000"/>
          <w:sz w:val="26"/>
          <w:szCs w:val="26"/>
        </w:rPr>
        <w:t>Контрольно-оценочные средства (КОМ) предназначены для контроля и оценки образовательных достижений студентов, освоивших пр</w:t>
      </w:r>
      <w:r>
        <w:rPr>
          <w:color w:val="000000"/>
          <w:sz w:val="26"/>
          <w:szCs w:val="26"/>
        </w:rPr>
        <w:t>ограмму учебной дисциплины ОП.01</w:t>
      </w:r>
      <w:r w:rsidRPr="004A4268">
        <w:rPr>
          <w:color w:val="000000"/>
          <w:sz w:val="26"/>
          <w:szCs w:val="26"/>
        </w:rPr>
        <w:t xml:space="preserve"> Инженерная графика. </w:t>
      </w:r>
    </w:p>
    <w:p w14:paraId="1E34FE2A" w14:textId="1018374E" w:rsidR="004A4268" w:rsidRDefault="004A4268" w:rsidP="004A4268">
      <w:pPr>
        <w:pStyle w:val="c2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4A4268">
        <w:rPr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</w:t>
      </w:r>
      <w:r>
        <w:rPr>
          <w:color w:val="000000"/>
          <w:sz w:val="26"/>
          <w:szCs w:val="26"/>
        </w:rPr>
        <w:t>и в форме дифференцированного зачета</w:t>
      </w:r>
      <w:r w:rsidRPr="004A4268">
        <w:rPr>
          <w:color w:val="000000"/>
          <w:sz w:val="26"/>
          <w:szCs w:val="26"/>
        </w:rPr>
        <w:t>.</w:t>
      </w:r>
    </w:p>
    <w:p w14:paraId="43725ABB" w14:textId="77777777" w:rsidR="00816BAD" w:rsidRDefault="00816BAD" w:rsidP="004A4268">
      <w:pPr>
        <w:pStyle w:val="c2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</w:p>
    <w:p w14:paraId="327FF9F4" w14:textId="77777777" w:rsidR="00525EFC" w:rsidRPr="004C7526" w:rsidRDefault="00525EFC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</w:p>
    <w:p w14:paraId="029228D0" w14:textId="6E8C7E44" w:rsidR="00BC4406" w:rsidRDefault="00BC4406" w:rsidP="00525EFC">
      <w:pPr>
        <w:shd w:val="clear" w:color="auto" w:fill="FFFFFF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2" w:name="_Hlk87707682"/>
      <w:bookmarkStart w:id="3" w:name="_Hlk87711201"/>
      <w:r w:rsidRPr="004C752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</w:t>
      </w:r>
    </w:p>
    <w:p w14:paraId="1ED4E23A" w14:textId="6A6D5876" w:rsidR="00525EFC" w:rsidRDefault="00525EFC" w:rsidP="00525EFC">
      <w:pPr>
        <w:shd w:val="clear" w:color="auto" w:fill="FFFFFF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FE79EF9" w14:textId="707474CB" w:rsidR="00525EFC" w:rsidRPr="00816BAD" w:rsidRDefault="00816BAD" w:rsidP="00816BAD">
      <w:pPr>
        <w:shd w:val="clear" w:color="auto" w:fill="FFFFFF"/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816BAD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Т</w:t>
      </w:r>
      <w:r w:rsidRPr="00816BAD">
        <w:rPr>
          <w:rFonts w:ascii="Times New Roman" w:eastAsia="Times New Roman" w:hAnsi="Times New Roman" w:cs="Times New Roman"/>
          <w:sz w:val="26"/>
          <w:szCs w:val="26"/>
          <w:lang w:eastAsia="ru-RU"/>
        </w:rPr>
        <w:t>аблица</w:t>
      </w:r>
      <w:r w:rsidRPr="00816BAD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1 </w:t>
      </w:r>
    </w:p>
    <w:p w14:paraId="4660CCF4" w14:textId="77777777" w:rsidR="00816BAD" w:rsidRDefault="00816BAD" w:rsidP="00816BAD">
      <w:pPr>
        <w:shd w:val="clear" w:color="auto" w:fill="FFFFFF"/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4962"/>
      </w:tblGrid>
      <w:tr w:rsidR="00525EFC" w:rsidRPr="00525EFC" w14:paraId="53C68076" w14:textId="77777777" w:rsidTr="00816BAD">
        <w:tc>
          <w:tcPr>
            <w:tcW w:w="5211" w:type="dxa"/>
          </w:tcPr>
          <w:p w14:paraId="08DF8D1A" w14:textId="77777777" w:rsidR="00525EFC" w:rsidRPr="00525EFC" w:rsidRDefault="00525EFC" w:rsidP="00525E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4" w:name="_Hlk87780379"/>
            <w:r w:rsidRPr="00525EF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0334C1F7" w14:textId="79B0E118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</w:tcPr>
          <w:p w14:paraId="1A01D7F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525EFC" w:rsidRPr="00525EFC" w14:paraId="0A85256B" w14:textId="77777777" w:rsidTr="00816BAD">
        <w:trPr>
          <w:trHeight w:val="1120"/>
        </w:trPr>
        <w:tc>
          <w:tcPr>
            <w:tcW w:w="5211" w:type="dxa"/>
          </w:tcPr>
          <w:p w14:paraId="013B1107" w14:textId="77777777" w:rsidR="00525EFC" w:rsidRPr="00525EFC" w:rsidRDefault="00525EFC" w:rsidP="00525EF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Уметь:</w:t>
            </w:r>
          </w:p>
          <w:p w14:paraId="5208EB12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-выполнять графические изображения технологического оборудования технологических схем в ручной и машинной графике;</w:t>
            </w:r>
          </w:p>
          <w:p w14:paraId="3B2EEDDA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-выполнять комплексные чертежи геометрических тел и проекции точек, лежащих на их поверхности, в ручной машинной графике;</w:t>
            </w:r>
          </w:p>
          <w:p w14:paraId="1267A11C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-выполнять чертежи технических деталей в ручной и машинной графике;</w:t>
            </w:r>
          </w:p>
          <w:p w14:paraId="2C9C6BA4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-читать чертежи и схемы;</w:t>
            </w:r>
          </w:p>
          <w:p w14:paraId="07DA3C76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-оформлять технологическую и конструкторскую документацию в </w:t>
            </w: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соответствии с технической документацией.</w:t>
            </w:r>
          </w:p>
          <w:p w14:paraId="5A4E3217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-применять методы и приемы выполнения схем по профилю специальности; использовать на практике правила вычерчивания контуров техниче</w:t>
            </w:r>
            <w:r w:rsidRPr="00525EF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ских деталей.</w:t>
            </w:r>
          </w:p>
        </w:tc>
        <w:tc>
          <w:tcPr>
            <w:tcW w:w="4962" w:type="dxa"/>
          </w:tcPr>
          <w:p w14:paraId="04E4712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AD6968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оценка выполнения заданий на практических занятиях и самостоятельной работы</w:t>
            </w:r>
          </w:p>
          <w:p w14:paraId="25588D76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1379CF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D8E8DCB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0E2969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FB6E8C7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70D0BA9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25EFC" w:rsidRPr="00525EFC" w14:paraId="706A925C" w14:textId="77777777" w:rsidTr="00816BAD">
        <w:trPr>
          <w:trHeight w:val="2967"/>
        </w:trPr>
        <w:tc>
          <w:tcPr>
            <w:tcW w:w="5211" w:type="dxa"/>
          </w:tcPr>
          <w:p w14:paraId="30F9373D" w14:textId="77777777" w:rsidR="00525EFC" w:rsidRPr="00525EFC" w:rsidRDefault="00525EFC" w:rsidP="00525EF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знать</w:t>
            </w: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</w:p>
          <w:p w14:paraId="63C8EFE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-законы, методы и приемы проекционного черчения;</w:t>
            </w:r>
          </w:p>
          <w:p w14:paraId="2EA97652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-правила выполнения и чтения конструкторской и технологической документации;</w:t>
            </w:r>
          </w:p>
          <w:p w14:paraId="362D011B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-правила оформления чертежей, геометрические построения и правила вычерчивания технических деталей;</w:t>
            </w:r>
          </w:p>
          <w:p w14:paraId="7790301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-способы графического представления технологического оборудования и выполнения технологических схем;</w:t>
            </w:r>
          </w:p>
          <w:p w14:paraId="7190CC0C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-требования стандартов Единой системы конструкторской документации (далее-ЕСКД) и Единой системы технологической документации (далее - ЕСТД) к оформлению и составлению чертежей и схем.</w:t>
            </w:r>
          </w:p>
          <w:p w14:paraId="5AF0DA79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-приемы и методы технического рисования; ка</w:t>
            </w:r>
            <w:r w:rsidRPr="00525EF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тегории изображений на чертеже: виды, разрезы, се</w:t>
            </w:r>
            <w:r w:rsidRPr="00525EF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чения; методы решения графических задач.</w:t>
            </w:r>
          </w:p>
        </w:tc>
        <w:tc>
          <w:tcPr>
            <w:tcW w:w="4962" w:type="dxa"/>
          </w:tcPr>
          <w:p w14:paraId="64FA465F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оценка выполнения заданий на практических занятиях  и самостоятельной работы.</w:t>
            </w:r>
          </w:p>
        </w:tc>
      </w:tr>
      <w:bookmarkEnd w:id="4"/>
      <w:tr w:rsidR="00525EFC" w:rsidRPr="00525EFC" w14:paraId="76979725" w14:textId="77777777" w:rsidTr="00816BAD">
        <w:trPr>
          <w:trHeight w:val="975"/>
        </w:trPr>
        <w:tc>
          <w:tcPr>
            <w:tcW w:w="5211" w:type="dxa"/>
          </w:tcPr>
          <w:p w14:paraId="437DCA2F" w14:textId="77777777" w:rsidR="00525EFC" w:rsidRPr="00525EFC" w:rsidRDefault="00525EFC" w:rsidP="00525EFC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2432B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525EFC" w:rsidRPr="00525EFC" w14:paraId="1B512929" w14:textId="77777777" w:rsidTr="00816BAD">
        <w:trPr>
          <w:trHeight w:val="1230"/>
        </w:trPr>
        <w:tc>
          <w:tcPr>
            <w:tcW w:w="5211" w:type="dxa"/>
          </w:tcPr>
          <w:p w14:paraId="308E4E12" w14:textId="77777777" w:rsidR="00525EFC" w:rsidRPr="00525EFC" w:rsidRDefault="00525EFC" w:rsidP="00525EFC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5C41B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525EFC" w:rsidRPr="00525EFC" w14:paraId="02AA2E9C" w14:textId="77777777" w:rsidTr="00816BAD">
        <w:trPr>
          <w:trHeight w:val="845"/>
        </w:trPr>
        <w:tc>
          <w:tcPr>
            <w:tcW w:w="5211" w:type="dxa"/>
          </w:tcPr>
          <w:p w14:paraId="13A4CC36" w14:textId="77777777" w:rsidR="00525EFC" w:rsidRPr="00525EFC" w:rsidRDefault="00525EFC" w:rsidP="00525EFC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ADD94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индивидуальных заданий.</w:t>
            </w:r>
          </w:p>
          <w:p w14:paraId="515345D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практических заданий.</w:t>
            </w:r>
          </w:p>
        </w:tc>
      </w:tr>
      <w:tr w:rsidR="00525EFC" w:rsidRPr="00525EFC" w14:paraId="392E6C1C" w14:textId="77777777" w:rsidTr="00816BAD">
        <w:trPr>
          <w:trHeight w:val="1275"/>
        </w:trPr>
        <w:tc>
          <w:tcPr>
            <w:tcW w:w="5211" w:type="dxa"/>
          </w:tcPr>
          <w:p w14:paraId="55CAB551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AC96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525EFC" w:rsidRPr="00525EFC" w14:paraId="68F7414C" w14:textId="77777777" w:rsidTr="00816BAD">
        <w:trPr>
          <w:trHeight w:val="930"/>
        </w:trPr>
        <w:tc>
          <w:tcPr>
            <w:tcW w:w="5211" w:type="dxa"/>
          </w:tcPr>
          <w:p w14:paraId="35BFBD93" w14:textId="53FB4213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88872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устного опроса и оценка построения устных сообщений</w:t>
            </w:r>
          </w:p>
        </w:tc>
      </w:tr>
      <w:tr w:rsidR="00525EFC" w:rsidRPr="00525EFC" w14:paraId="4F67EC75" w14:textId="77777777" w:rsidTr="00816BAD">
        <w:trPr>
          <w:trHeight w:val="1020"/>
        </w:trPr>
        <w:tc>
          <w:tcPr>
            <w:tcW w:w="5211" w:type="dxa"/>
          </w:tcPr>
          <w:p w14:paraId="7090F02D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AD9F3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525EFC" w:rsidRPr="00525EFC" w14:paraId="24E47057" w14:textId="77777777" w:rsidTr="00816BAD">
        <w:trPr>
          <w:trHeight w:val="1290"/>
        </w:trPr>
        <w:tc>
          <w:tcPr>
            <w:tcW w:w="5211" w:type="dxa"/>
          </w:tcPr>
          <w:p w14:paraId="60E732A6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EE498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мультимедийной презентации</w:t>
            </w:r>
          </w:p>
        </w:tc>
      </w:tr>
      <w:tr w:rsidR="00525EFC" w:rsidRPr="00525EFC" w14:paraId="19BBE8C6" w14:textId="77777777" w:rsidTr="00816BAD">
        <w:trPr>
          <w:trHeight w:val="701"/>
        </w:trPr>
        <w:tc>
          <w:tcPr>
            <w:tcW w:w="5211" w:type="dxa"/>
          </w:tcPr>
          <w:p w14:paraId="6AB67A44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D7989" w14:textId="77777777" w:rsidR="00525EFC" w:rsidRPr="00525EFC" w:rsidRDefault="00525EFC" w:rsidP="00525EFC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5EF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69AC801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Calibri" w:hAnsi="Times New Roman" w:cs="Times New Roman"/>
                <w:sz w:val="26"/>
                <w:szCs w:val="26"/>
              </w:rPr>
              <w:t>Оценка правильности чтения текстов профессиональной направленности.</w:t>
            </w:r>
          </w:p>
        </w:tc>
      </w:tr>
      <w:tr w:rsidR="00525EFC" w:rsidRPr="00525EFC" w14:paraId="59BE2AAF" w14:textId="77777777" w:rsidTr="00816BAD">
        <w:trPr>
          <w:trHeight w:val="701"/>
        </w:trPr>
        <w:tc>
          <w:tcPr>
            <w:tcW w:w="5211" w:type="dxa"/>
          </w:tcPr>
          <w:p w14:paraId="58DDC0A8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4C6DF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Calibri" w:hAnsi="Times New Roman" w:cs="Times New Roman"/>
                <w:sz w:val="26"/>
                <w:szCs w:val="26"/>
              </w:rPr>
              <w:t>Оценка порядка выстраивания презентации</w:t>
            </w:r>
          </w:p>
        </w:tc>
      </w:tr>
      <w:tr w:rsidR="00525EFC" w:rsidRPr="00525EFC" w14:paraId="50D5D587" w14:textId="77777777" w:rsidTr="00816BAD">
        <w:trPr>
          <w:trHeight w:val="616"/>
        </w:trPr>
        <w:tc>
          <w:tcPr>
            <w:tcW w:w="5211" w:type="dxa"/>
          </w:tcPr>
          <w:p w14:paraId="6F7854F6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1.1. Организовывать и выполнять подготовку систем и объектов к монтажу.</w:t>
            </w:r>
          </w:p>
          <w:p w14:paraId="766055F4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</w:tcPr>
          <w:p w14:paraId="68CE63C1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№4</w:t>
            </w:r>
          </w:p>
        </w:tc>
      </w:tr>
      <w:tr w:rsidR="00525EFC" w:rsidRPr="00525EFC" w14:paraId="146DAEEF" w14:textId="77777777" w:rsidTr="00816BAD">
        <w:trPr>
          <w:trHeight w:val="1245"/>
        </w:trPr>
        <w:tc>
          <w:tcPr>
            <w:tcW w:w="5211" w:type="dxa"/>
          </w:tcPr>
          <w:p w14:paraId="366D83E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14:paraId="2269B897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</w:tcPr>
          <w:p w14:paraId="4CDB4EDF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№4</w:t>
            </w:r>
          </w:p>
        </w:tc>
      </w:tr>
      <w:tr w:rsidR="00525EFC" w:rsidRPr="00525EFC" w14:paraId="0FBEE792" w14:textId="77777777" w:rsidTr="00816BAD">
        <w:trPr>
          <w:trHeight w:val="870"/>
        </w:trPr>
        <w:tc>
          <w:tcPr>
            <w:tcW w:w="5211" w:type="dxa"/>
          </w:tcPr>
          <w:p w14:paraId="4EDCCC3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1.3. Организовывать и выполнять производственный контроль качества монтажных работ.</w:t>
            </w:r>
          </w:p>
          <w:p w14:paraId="0792EEBD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</w:tcPr>
          <w:p w14:paraId="2ADD8833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№4</w:t>
            </w:r>
          </w:p>
        </w:tc>
      </w:tr>
      <w:tr w:rsidR="00525EFC" w:rsidRPr="00525EFC" w14:paraId="7EABA957" w14:textId="77777777" w:rsidTr="00816BAD">
        <w:trPr>
          <w:trHeight w:val="1185"/>
        </w:trPr>
        <w:tc>
          <w:tcPr>
            <w:tcW w:w="5211" w:type="dxa"/>
          </w:tcPr>
          <w:p w14:paraId="29C673C1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14:paraId="3D5370E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</w:tcPr>
          <w:p w14:paraId="45202EA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№5</w:t>
            </w:r>
          </w:p>
        </w:tc>
      </w:tr>
      <w:tr w:rsidR="00525EFC" w:rsidRPr="00525EFC" w14:paraId="42822617" w14:textId="77777777" w:rsidTr="00816BAD">
        <w:trPr>
          <w:trHeight w:val="1545"/>
        </w:trPr>
        <w:tc>
          <w:tcPr>
            <w:tcW w:w="5211" w:type="dxa"/>
          </w:tcPr>
          <w:p w14:paraId="1A8C7089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14:paraId="18C5EA0D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</w:tcPr>
          <w:p w14:paraId="7BB0A3A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Самостоятельная работа №5</w:t>
            </w:r>
          </w:p>
        </w:tc>
      </w:tr>
      <w:tr w:rsidR="00525EFC" w:rsidRPr="00525EFC" w14:paraId="24057F22" w14:textId="77777777" w:rsidTr="00816BAD">
        <w:trPr>
          <w:trHeight w:val="1545"/>
        </w:trPr>
        <w:tc>
          <w:tcPr>
            <w:tcW w:w="5211" w:type="dxa"/>
          </w:tcPr>
          <w:p w14:paraId="15FC08AA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14:paraId="00E5201A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</w:tcPr>
          <w:p w14:paraId="710D3DB7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№5</w:t>
            </w:r>
          </w:p>
        </w:tc>
      </w:tr>
      <w:tr w:rsidR="00525EFC" w:rsidRPr="00525EFC" w14:paraId="6E4807BA" w14:textId="77777777" w:rsidTr="00816BAD">
        <w:trPr>
          <w:trHeight w:val="600"/>
        </w:trPr>
        <w:tc>
          <w:tcPr>
            <w:tcW w:w="5211" w:type="dxa"/>
          </w:tcPr>
          <w:p w14:paraId="2F3A7146" w14:textId="41F7BA61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2.2. Осуществлять планирование работ, связанных с эксплуатацией и ремонтом систем.</w:t>
            </w:r>
          </w:p>
        </w:tc>
        <w:tc>
          <w:tcPr>
            <w:tcW w:w="4962" w:type="dxa"/>
          </w:tcPr>
          <w:p w14:paraId="70184626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№6</w:t>
            </w:r>
          </w:p>
        </w:tc>
      </w:tr>
      <w:tr w:rsidR="00525EFC" w:rsidRPr="00525EFC" w14:paraId="6D5964DE" w14:textId="77777777" w:rsidTr="00816BAD">
        <w:trPr>
          <w:trHeight w:val="900"/>
        </w:trPr>
        <w:tc>
          <w:tcPr>
            <w:tcW w:w="5211" w:type="dxa"/>
          </w:tcPr>
          <w:p w14:paraId="5C5D686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14:paraId="067A03D2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</w:tcPr>
          <w:p w14:paraId="11F133B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№6</w:t>
            </w:r>
          </w:p>
        </w:tc>
      </w:tr>
      <w:tr w:rsidR="00525EFC" w:rsidRPr="00525EFC" w14:paraId="73AC2C43" w14:textId="77777777" w:rsidTr="00816BAD">
        <w:trPr>
          <w:trHeight w:val="675"/>
        </w:trPr>
        <w:tc>
          <w:tcPr>
            <w:tcW w:w="5211" w:type="dxa"/>
          </w:tcPr>
          <w:p w14:paraId="197F88B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2.4. Осуществлять надзор и контроль за ремонтом и его качеством.</w:t>
            </w:r>
          </w:p>
          <w:p w14:paraId="4CADB0AC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</w:tcPr>
          <w:p w14:paraId="3E5F938C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№6</w:t>
            </w:r>
          </w:p>
        </w:tc>
      </w:tr>
      <w:tr w:rsidR="00525EFC" w:rsidRPr="00525EFC" w14:paraId="184EB454" w14:textId="77777777" w:rsidTr="00816BAD">
        <w:trPr>
          <w:trHeight w:val="1455"/>
        </w:trPr>
        <w:tc>
          <w:tcPr>
            <w:tcW w:w="5211" w:type="dxa"/>
          </w:tcPr>
          <w:p w14:paraId="2F2AEE57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962" w:type="dxa"/>
          </w:tcPr>
          <w:p w14:paraId="1D065DF1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№2</w:t>
            </w:r>
          </w:p>
        </w:tc>
      </w:tr>
      <w:tr w:rsidR="00525EFC" w:rsidRPr="00525EFC" w14:paraId="1B6029EF" w14:textId="77777777" w:rsidTr="00816BAD">
        <w:trPr>
          <w:trHeight w:val="1455"/>
        </w:trPr>
        <w:tc>
          <w:tcPr>
            <w:tcW w:w="5211" w:type="dxa"/>
          </w:tcPr>
          <w:p w14:paraId="1E68C2D3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14:paraId="3406D6F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</w:tcPr>
          <w:p w14:paraId="0572ACE9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26E910FE" w14:textId="77777777" w:rsidTr="00816BAD">
        <w:trPr>
          <w:trHeight w:val="1455"/>
        </w:trPr>
        <w:tc>
          <w:tcPr>
            <w:tcW w:w="5211" w:type="dxa"/>
          </w:tcPr>
          <w:p w14:paraId="53356DA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962" w:type="dxa"/>
          </w:tcPr>
          <w:p w14:paraId="43BC392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254D69BA" w14:textId="77777777" w:rsidTr="00816BAD">
        <w:trPr>
          <w:trHeight w:val="1455"/>
        </w:trPr>
        <w:tc>
          <w:tcPr>
            <w:tcW w:w="5211" w:type="dxa"/>
          </w:tcPr>
          <w:p w14:paraId="14DE0CF7" w14:textId="54B80622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962" w:type="dxa"/>
          </w:tcPr>
          <w:p w14:paraId="25A425D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4A93CAD9" w14:textId="77777777" w:rsidTr="00816BAD">
        <w:trPr>
          <w:trHeight w:val="1455"/>
        </w:trPr>
        <w:tc>
          <w:tcPr>
            <w:tcW w:w="5211" w:type="dxa"/>
          </w:tcPr>
          <w:p w14:paraId="25DDC144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4962" w:type="dxa"/>
          </w:tcPr>
          <w:p w14:paraId="474C062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5538146A" w14:textId="77777777" w:rsidTr="00816BAD">
        <w:trPr>
          <w:trHeight w:val="411"/>
        </w:trPr>
        <w:tc>
          <w:tcPr>
            <w:tcW w:w="5211" w:type="dxa"/>
          </w:tcPr>
          <w:p w14:paraId="162BDEE2" w14:textId="7943FD5F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ПК 4.2. Осуществлять подбор и проверку </w:t>
            </w: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lastRenderedPageBreak/>
              <w:t>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4962" w:type="dxa"/>
          </w:tcPr>
          <w:p w14:paraId="2C124D9C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 xml:space="preserve">Оценка результатов деятельности </w:t>
            </w: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обучающегося при выполнении и защите результатов практических занятий</w:t>
            </w:r>
          </w:p>
        </w:tc>
      </w:tr>
      <w:tr w:rsidR="00525EFC" w:rsidRPr="00525EFC" w14:paraId="0B12EF98" w14:textId="77777777" w:rsidTr="00816BAD">
        <w:trPr>
          <w:trHeight w:val="1455"/>
        </w:trPr>
        <w:tc>
          <w:tcPr>
            <w:tcW w:w="5211" w:type="dxa"/>
          </w:tcPr>
          <w:p w14:paraId="63740FE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  <w:p w14:paraId="76940D1A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</w:tcPr>
          <w:p w14:paraId="28C79103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3F6FE2F4" w14:textId="77777777" w:rsidTr="00816BAD">
        <w:trPr>
          <w:trHeight w:val="1455"/>
        </w:trPr>
        <w:tc>
          <w:tcPr>
            <w:tcW w:w="5211" w:type="dxa"/>
          </w:tcPr>
          <w:p w14:paraId="707E42FA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  <w:p w14:paraId="36DC69D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</w:tcPr>
          <w:p w14:paraId="40D4D158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bookmarkEnd w:id="2"/>
      <w:bookmarkEnd w:id="3"/>
    </w:tbl>
    <w:p w14:paraId="3252A65C" w14:textId="77777777" w:rsidR="00BC4406" w:rsidRDefault="00BC4406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B17D71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C28144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5CCF2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F41F13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5920D3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4D2155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049C30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E89CE6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D81DFC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03451B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7F00B0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4A3EB9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55106F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6421E8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7581DE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041184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20D60F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C0E6E0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65E8A9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9B413C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534B09" w14:textId="77777777" w:rsidR="00816BAD" w:rsidRPr="004C7526" w:rsidRDefault="00816BAD" w:rsidP="00BC4406">
      <w:pPr>
        <w:spacing w:after="0" w:line="360" w:lineRule="auto"/>
        <w:rPr>
          <w:rFonts w:ascii="Times New Roman" w:eastAsia="Impact" w:hAnsi="Times New Roman" w:cs="Times New Roman"/>
          <w:bCs/>
          <w:color w:val="000000"/>
          <w:sz w:val="26"/>
          <w:szCs w:val="26"/>
          <w:lang w:eastAsia="ru-RU" w:bidi="ru-RU"/>
        </w:rPr>
      </w:pPr>
    </w:p>
    <w:bookmarkEnd w:id="0"/>
    <w:p w14:paraId="4C1E5783" w14:textId="227254C4" w:rsidR="00BC4406" w:rsidRPr="004C7526" w:rsidRDefault="00BC4406">
      <w:pPr>
        <w:rPr>
          <w:sz w:val="26"/>
          <w:szCs w:val="26"/>
        </w:rPr>
      </w:pPr>
    </w:p>
    <w:p w14:paraId="1C5F68F0" w14:textId="42889F56" w:rsidR="00BD6B8A" w:rsidRDefault="00BD6B8A" w:rsidP="00BD6B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14:paraId="0E558DB9" w14:textId="77777777" w:rsidR="00FE3994" w:rsidRPr="004C7526" w:rsidRDefault="00FE3994" w:rsidP="00BD6B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EC93B47" w14:textId="3A0FAC77" w:rsidR="00656C26" w:rsidRPr="004C7526" w:rsidRDefault="00656C26" w:rsidP="00656C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3.1 </w:t>
      </w: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Текущий контроль</w:t>
      </w:r>
    </w:p>
    <w:p w14:paraId="28F3D2B5" w14:textId="0944C53C" w:rsidR="00656C26" w:rsidRPr="004C7526" w:rsidRDefault="00FE3994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3.1.1. </w:t>
      </w:r>
      <w:r w:rsidR="00656C26"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адания в форме устного опроса</w:t>
      </w:r>
      <w:r w:rsidR="00656C26"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14:paraId="2CE74146" w14:textId="526B4149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Раздел 1. </w:t>
      </w:r>
    </w:p>
    <w:p w14:paraId="538A9748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Расшифруйте ЕСКД и ГОСТ. </w:t>
      </w:r>
    </w:p>
    <w:p w14:paraId="06DA915B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Каково различие между оригиналом, подлинником и копией?</w:t>
      </w:r>
    </w:p>
    <w:p w14:paraId="0A070EA1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 Какие размеры сторон листа формата А4 установлены ГОСТ 2.301-68? </w:t>
      </w:r>
    </w:p>
    <w:p w14:paraId="4BC8DD4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Что называется масштабом чертежа? </w:t>
      </w:r>
    </w:p>
    <w:p w14:paraId="73DEB041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Что такое угловой масштаб и в каких случаях его используют? </w:t>
      </w:r>
    </w:p>
    <w:p w14:paraId="411CB349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Какие линии чертежа применяются для осевых, центровых и линий обрыва и какова их толщина относительно сплошной основной линии? </w:t>
      </w:r>
    </w:p>
    <w:p w14:paraId="0516D329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Каков угол наклона букв и цифр у шрифта к основанию строки? </w:t>
      </w:r>
    </w:p>
    <w:p w14:paraId="57AF84F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Каково расстояние между параллельными размерными линиями, и между размерными линиями и линией контура? </w:t>
      </w:r>
    </w:p>
    <w:p w14:paraId="038DC77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В каких случаях стрелка у размерной линии ставится только на одном конце? </w:t>
      </w:r>
    </w:p>
    <w:p w14:paraId="712AB743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Что называют уклоном, конусностью и как их обозначают на чертежах? </w:t>
      </w:r>
    </w:p>
    <w:p w14:paraId="53E91DCF" w14:textId="77B46B5D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2. </w:t>
      </w:r>
    </w:p>
    <w:p w14:paraId="31295E00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Как разделить отрезок на 4 равные части не используя линейку? </w:t>
      </w:r>
    </w:p>
    <w:p w14:paraId="1B07EAA3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Как разделить окружность на 6 и 8 равных частей? </w:t>
      </w:r>
    </w:p>
    <w:p w14:paraId="19C13161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Что называется сопряжением линий? </w:t>
      </w:r>
    </w:p>
    <w:p w14:paraId="239018A0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Какие кривые называются лекальными? </w:t>
      </w:r>
    </w:p>
    <w:p w14:paraId="6A0D896A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Назовите основные виды проекционных изображений. </w:t>
      </w:r>
    </w:p>
    <w:p w14:paraId="245D98C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Что называют аксонометрической проекцией? </w:t>
      </w:r>
    </w:p>
    <w:p w14:paraId="35BBBC87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В чем отличие между прямоугольными и косоугольными аксонометрическими проекциями? </w:t>
      </w:r>
    </w:p>
    <w:p w14:paraId="7E3C4887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Назовите виды стандартных аксонометрических проекций. </w:t>
      </w:r>
    </w:p>
    <w:p w14:paraId="69B759C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Какие аксонометрические проекции называют изометрическими, а какие - </w:t>
      </w:r>
      <w:proofErr w:type="spellStart"/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диметрическими</w:t>
      </w:r>
      <w:proofErr w:type="spellEnd"/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14:paraId="39FD09EE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Какую систему координат при построении аксонометрии предмета называют внутренней? </w:t>
      </w:r>
    </w:p>
    <w:p w14:paraId="3B72BDFD" w14:textId="5F87CF36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3. </w:t>
      </w:r>
    </w:p>
    <w:p w14:paraId="5D79666A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Что называют разрезом? </w:t>
      </w:r>
    </w:p>
    <w:p w14:paraId="155AE985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Как образуются простые и сложные разрезы предмета?</w:t>
      </w:r>
    </w:p>
    <w:p w14:paraId="5BBD5434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 Что называют местным разрезом?</w:t>
      </w:r>
    </w:p>
    <w:p w14:paraId="09543446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 Как называют сечения в зависимости от их расположения на чертежах?</w:t>
      </w:r>
    </w:p>
    <w:p w14:paraId="7E660BB0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5. Для чего предназначены сборочные и монтажные чертежи? </w:t>
      </w:r>
    </w:p>
    <w:p w14:paraId="2BDB49D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Назовите основные виды изделий. </w:t>
      </w:r>
    </w:p>
    <w:p w14:paraId="16AD5E8E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Какие бывают виды соединения деталей? </w:t>
      </w:r>
    </w:p>
    <w:p w14:paraId="14113B11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Какие соединения деталей относятся к разъемным, а какие - к неразъемным? </w:t>
      </w:r>
    </w:p>
    <w:p w14:paraId="7413A79B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Какие существуют виды крепежных и резьбовых соединений? </w:t>
      </w:r>
    </w:p>
    <w:p w14:paraId="3111DA7F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Какие бывают виды зубчатых передач? </w:t>
      </w:r>
    </w:p>
    <w:p w14:paraId="14F81747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Что называют рабочим чертежом детали? </w:t>
      </w:r>
    </w:p>
    <w:p w14:paraId="0CA1A9CE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В чем отличие эскиза от рабочего чертежа? </w:t>
      </w:r>
    </w:p>
    <w:p w14:paraId="30FC015A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В чем отличие сборочного чертежа от чертежа общего вида? </w:t>
      </w:r>
    </w:p>
    <w:p w14:paraId="4ECCB867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Какие размеры наносят на сборочных чертежах? </w:t>
      </w:r>
    </w:p>
    <w:p w14:paraId="1ECB380A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В чем заключается процесс </w:t>
      </w:r>
      <w:proofErr w:type="spellStart"/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деталирования</w:t>
      </w:r>
      <w:proofErr w:type="spellEnd"/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</w:p>
    <w:p w14:paraId="75318B55" w14:textId="77777777" w:rsidR="00656C26" w:rsidRPr="004C7526" w:rsidRDefault="00656C26" w:rsidP="00656C2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4C7526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Критерий оценивания знаний:</w:t>
      </w:r>
    </w:p>
    <w:p w14:paraId="08BB2276" w14:textId="77777777" w:rsidR="00656C26" w:rsidRPr="004C7526" w:rsidRDefault="00656C26" w:rsidP="00656C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TableNormal"/>
        <w:tblW w:w="1000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8"/>
        <w:gridCol w:w="7939"/>
      </w:tblGrid>
      <w:tr w:rsidR="00656C26" w:rsidRPr="004C7526" w14:paraId="5068148E" w14:textId="77777777" w:rsidTr="00FE3994">
        <w:trPr>
          <w:trHeight w:val="275"/>
        </w:trPr>
        <w:tc>
          <w:tcPr>
            <w:tcW w:w="2068" w:type="dxa"/>
          </w:tcPr>
          <w:p w14:paraId="0E25AF9C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proofErr w:type="spellStart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Оценка</w:t>
            </w:r>
            <w:proofErr w:type="spellEnd"/>
          </w:p>
        </w:tc>
        <w:tc>
          <w:tcPr>
            <w:tcW w:w="7939" w:type="dxa"/>
          </w:tcPr>
          <w:p w14:paraId="56CEA3A0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proofErr w:type="spellStart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Критерии</w:t>
            </w:r>
            <w:proofErr w:type="spellEnd"/>
          </w:p>
        </w:tc>
      </w:tr>
      <w:tr w:rsidR="00656C26" w:rsidRPr="004C7526" w14:paraId="747A5294" w14:textId="77777777" w:rsidTr="00FE3994">
        <w:trPr>
          <w:trHeight w:val="551"/>
        </w:trPr>
        <w:tc>
          <w:tcPr>
            <w:tcW w:w="2068" w:type="dxa"/>
          </w:tcPr>
          <w:p w14:paraId="43E966D9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</w:t>
            </w:r>
            <w:proofErr w:type="spellStart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Отлично</w:t>
            </w:r>
            <w:proofErr w:type="spellEnd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»</w:t>
            </w:r>
          </w:p>
        </w:tc>
        <w:tc>
          <w:tcPr>
            <w:tcW w:w="7939" w:type="dxa"/>
          </w:tcPr>
          <w:p w14:paraId="6C1B75CF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Ответы на все вопросы полные и правильные. Материал систематизирован</w:t>
            </w:r>
          </w:p>
          <w:p w14:paraId="74838460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и излагается четко. </w:t>
            </w:r>
            <w:proofErr w:type="spellStart"/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Дается</w:t>
            </w:r>
            <w:proofErr w:type="spellEnd"/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оценка</w:t>
            </w:r>
            <w:proofErr w:type="spellEnd"/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излагаемым</w:t>
            </w:r>
            <w:proofErr w:type="spellEnd"/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фактам</w:t>
            </w:r>
            <w:proofErr w:type="spellEnd"/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</w:tr>
      <w:tr w:rsidR="00656C26" w:rsidRPr="004C7526" w14:paraId="219EB1FB" w14:textId="77777777" w:rsidTr="00FE3994">
        <w:trPr>
          <w:trHeight w:val="552"/>
        </w:trPr>
        <w:tc>
          <w:tcPr>
            <w:tcW w:w="2068" w:type="dxa"/>
          </w:tcPr>
          <w:p w14:paraId="13BEF3C6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</w:t>
            </w:r>
            <w:proofErr w:type="spellStart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Хорошо</w:t>
            </w:r>
            <w:proofErr w:type="spellEnd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»</w:t>
            </w:r>
          </w:p>
        </w:tc>
        <w:tc>
          <w:tcPr>
            <w:tcW w:w="7939" w:type="dxa"/>
          </w:tcPr>
          <w:p w14:paraId="1F9ABE16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Допущены в ответах отдельные неточности, исправленные с помощью</w:t>
            </w:r>
          </w:p>
          <w:p w14:paraId="0E7B0C97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преподавателя. Наблюдается некоторая несистематичность в изложении.</w:t>
            </w:r>
          </w:p>
        </w:tc>
      </w:tr>
      <w:tr w:rsidR="00656C26" w:rsidRPr="004C7526" w14:paraId="2AC6F936" w14:textId="77777777" w:rsidTr="00FE3994">
        <w:trPr>
          <w:trHeight w:val="827"/>
        </w:trPr>
        <w:tc>
          <w:tcPr>
            <w:tcW w:w="2068" w:type="dxa"/>
          </w:tcPr>
          <w:p w14:paraId="601EBBB4" w14:textId="685A4388" w:rsidR="00656C26" w:rsidRPr="004C7526" w:rsidRDefault="00525EFC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Удовлетво</w:t>
            </w:r>
            <w:r w:rsidR="00656C26"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рительно</w:t>
            </w:r>
            <w:proofErr w:type="spellEnd"/>
            <w:r w:rsidR="00656C26"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»</w:t>
            </w:r>
          </w:p>
        </w:tc>
        <w:tc>
          <w:tcPr>
            <w:tcW w:w="7939" w:type="dxa"/>
          </w:tcPr>
          <w:p w14:paraId="1613DA36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Заметная неполнота ответа, допущенные ошибки и неточности не всегда</w:t>
            </w:r>
          </w:p>
          <w:p w14:paraId="12A6F9B9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исправляются с помощью преподавателя. Не во всех случаях объясняются изложенные факты, наблюдается – непоследовательность в изложении</w:t>
            </w:r>
          </w:p>
        </w:tc>
      </w:tr>
      <w:tr w:rsidR="00656C26" w:rsidRPr="004C7526" w14:paraId="269778A4" w14:textId="77777777" w:rsidTr="00FE3994">
        <w:trPr>
          <w:trHeight w:val="554"/>
        </w:trPr>
        <w:tc>
          <w:tcPr>
            <w:tcW w:w="2068" w:type="dxa"/>
          </w:tcPr>
          <w:p w14:paraId="2E535FA4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</w:t>
            </w:r>
            <w:proofErr w:type="spellStart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Неудовлетво</w:t>
            </w:r>
            <w:proofErr w:type="spellEnd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-</w:t>
            </w:r>
          </w:p>
          <w:p w14:paraId="4F88D3F2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proofErr w:type="spellStart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рительно</w:t>
            </w:r>
            <w:proofErr w:type="spellEnd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»</w:t>
            </w:r>
          </w:p>
        </w:tc>
        <w:tc>
          <w:tcPr>
            <w:tcW w:w="7939" w:type="dxa"/>
          </w:tcPr>
          <w:p w14:paraId="4F37BBB0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Теоретически не подготовлен, изложение носит трафаретный характер,</w:t>
            </w:r>
          </w:p>
          <w:p w14:paraId="2828216F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имеются значительные нарушения последовательности изложения мыслей.</w:t>
            </w:r>
          </w:p>
        </w:tc>
      </w:tr>
    </w:tbl>
    <w:p w14:paraId="1BFBF2D6" w14:textId="77777777" w:rsidR="00656C26" w:rsidRPr="004C7526" w:rsidRDefault="00656C26" w:rsidP="00656C2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9FCB9E" w14:textId="77777777" w:rsidR="00656C26" w:rsidRPr="004C7526" w:rsidRDefault="00656C26" w:rsidP="00656C26">
      <w:pPr>
        <w:spacing w:after="120" w:line="240" w:lineRule="auto"/>
        <w:ind w:right="7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533801" w14:textId="77777777" w:rsidR="00656C26" w:rsidRPr="004C7526" w:rsidRDefault="00656C26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983C68" w14:textId="77777777" w:rsidR="00656C26" w:rsidRPr="004C7526" w:rsidRDefault="00656C26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535965" w14:textId="4F7928EA" w:rsidR="00656C26" w:rsidRDefault="00656C26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238700" w14:textId="4BFEFDB7" w:rsidR="00FE3994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5832EB" w14:textId="22A62841" w:rsidR="00FE3994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631902" w14:textId="03C341F0" w:rsidR="00FE3994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C5505A" w14:textId="50A8876D" w:rsidR="00FE3994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604ED1" w14:textId="77777777" w:rsidR="00FE3994" w:rsidRPr="004C7526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991F42" w14:textId="77777777" w:rsidR="00656C26" w:rsidRPr="004C7526" w:rsidRDefault="00656C26" w:rsidP="00656C26">
      <w:pPr>
        <w:spacing w:after="0" w:line="240" w:lineRule="auto"/>
        <w:ind w:left="40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lastRenderedPageBreak/>
        <w:t xml:space="preserve"> </w:t>
      </w:r>
      <w:r w:rsidRPr="004C7526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Практическая часть.</w:t>
      </w:r>
    </w:p>
    <w:p w14:paraId="6950D6DB" w14:textId="77777777" w:rsidR="00656C26" w:rsidRPr="004C7526" w:rsidRDefault="00656C26" w:rsidP="00656C26">
      <w:pPr>
        <w:spacing w:before="7" w:after="12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D4F6C05" w14:textId="77777777" w:rsidR="00656C26" w:rsidRPr="004C7526" w:rsidRDefault="00656C26" w:rsidP="00656C26">
      <w:pPr>
        <w:spacing w:before="89" w:after="0" w:line="322" w:lineRule="exact"/>
        <w:ind w:left="402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1. Выполнить чертёж детали в масштабе 1:1</w:t>
      </w:r>
    </w:p>
    <w:p w14:paraId="6F8E7A37" w14:textId="77777777" w:rsidR="00FE3994" w:rsidRDefault="00656C26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 На виде слева выполнить соединение вида и разрез</w:t>
      </w:r>
    </w:p>
    <w:p w14:paraId="623A977F" w14:textId="77777777" w:rsidR="00FE3994" w:rsidRDefault="00FE3994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3F37CB7F" w14:textId="77777777" w:rsidR="00FE3994" w:rsidRDefault="00FE3994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03B69FC0" w14:textId="7CD2D4BA" w:rsidR="00656C26" w:rsidRPr="004C7526" w:rsidRDefault="00656C26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drawing>
          <wp:inline distT="0" distB="0" distL="0" distR="0" wp14:anchorId="27BE4358" wp14:editId="761DD47F">
            <wp:extent cx="4145915" cy="3950335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915" cy="395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B91621" w14:textId="5A869E94" w:rsidR="00FE3994" w:rsidRDefault="00FE3994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797E6CA1" w14:textId="4BC3FAA3" w:rsidR="00FE3994" w:rsidRDefault="00FE3994" w:rsidP="00FE399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CA7DEB" w14:textId="1BB4CB55" w:rsidR="00FE3994" w:rsidRDefault="00FE3994" w:rsidP="00FE399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3994">
        <w:rPr>
          <w:rFonts w:ascii="Times New Roman" w:eastAsia="Times New Roman" w:hAnsi="Times New Roman" w:cs="Times New Roman"/>
          <w:sz w:val="26"/>
          <w:szCs w:val="26"/>
          <w:lang w:eastAsia="ru-RU"/>
        </w:rPr>
        <w:t>3.1.2. Перечень лабораторно-практических работ по темам дисциплины</w:t>
      </w:r>
    </w:p>
    <w:p w14:paraId="01E92AF0" w14:textId="73111D44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Вычерчивание основной надписи. </w:t>
      </w:r>
    </w:p>
    <w:p w14:paraId="737B00B4" w14:textId="21487083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Заполнение основной надписи.</w:t>
      </w:r>
    </w:p>
    <w:p w14:paraId="7609F273" w14:textId="03C6AE60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титульного листа альбома графических работ студента.</w:t>
      </w:r>
    </w:p>
    <w:p w14:paraId="781C4E98" w14:textId="36786E7E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Нанесение размеров на чертежах деталей простой конфигурации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533B7FB" w14:textId="6529A586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уклона и конусности и обозначение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9BFE79D" w14:textId="4BA841C4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Вычерчивание контура детали с построением сопряжений, делением окружности на равные части, построение лекальной кривой.</w:t>
      </w:r>
    </w:p>
    <w:p w14:paraId="10EFC855" w14:textId="0493B41D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наглядных изображений и комплексных чертежей проекций точки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17169CB" w14:textId="5566CC77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комплексных чертежей проекций отрезка прямой линии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3BED3C2" w14:textId="7FC7F137" w:rsidR="00D069AC" w:rsidRP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Изображение плоскости в пространстве. Изображение плоскости на комплексном чертеже.</w:t>
      </w:r>
    </w:p>
    <w:p w14:paraId="5A00B65C" w14:textId="6AE63AFF" w:rsidR="00656C26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Изображение плоских фигур и объемных тел в различ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видах аксонометрических про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екций.</w:t>
      </w:r>
    </w:p>
    <w:p w14:paraId="764C7F14" w14:textId="2D35F822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комплексных чертежей и аксонометрических проекций геометрических 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1CCE6AD" w14:textId="05332E60" w:rsidR="00B171EF" w:rsidRDefault="00B171EF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12.</w:t>
      </w:r>
      <w:r w:rsidRPr="00B171EF">
        <w:t xml:space="preserve"> 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Комплексные чертежи и аксонометрические проекции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геометрических тел с нахождени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ем проекций точек, принадлежащих поверхности тела.</w:t>
      </w:r>
    </w:p>
    <w:p w14:paraId="1786CA2E" w14:textId="61126077" w:rsidR="00B171EF" w:rsidRDefault="00B171EF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13.</w:t>
      </w:r>
      <w:r w:rsidRPr="00B171EF">
        <w:t xml:space="preserve"> 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комплексных чертежей усеченных геометр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ических тел, нахождение действи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тельной величины фигуры сечения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90BA660" w14:textId="71EC496A" w:rsidR="00B171EF" w:rsidRDefault="00B171EF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14.</w:t>
      </w:r>
      <w:r w:rsidRPr="00B171EF">
        <w:t xml:space="preserve"> 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Комплексный чертеж усеченного многогранника; 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азвертка поверхности тела; аксо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нометрия усеченного тела.</w:t>
      </w:r>
    </w:p>
    <w:p w14:paraId="178B9AAA" w14:textId="74BED523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Комплексный чертеж и аксонометрия пересекающихс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 многогранников. Построение ли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ний пересечения поверхностей тел при помощи вспомогательных секущих плоскостей.</w:t>
      </w:r>
    </w:p>
    <w:p w14:paraId="580397AD" w14:textId="47C432CC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Комплексный чертеж и аксонометрия двух тел вращен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ия. Взаимное пересечение поверх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ностей вращения, имеющих общую ось.</w:t>
      </w:r>
    </w:p>
    <w:p w14:paraId="4CDD8683" w14:textId="21ED57D4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рисунок призмы, пирамиды, цилиндра, конуса и шара. Придание рисунку рельефности (штриховкой).</w:t>
      </w:r>
    </w:p>
    <w:p w14:paraId="294F29E6" w14:textId="2E168F5F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Технические рисунки тел и моделей.</w:t>
      </w:r>
    </w:p>
    <w:p w14:paraId="3286EADB" w14:textId="00618919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комплексных чертежей проекций моделей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8D544AC" w14:textId="6ADB19E7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третьей проекции модели по двум заданн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ым и ее аксонометрической проек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ции.</w:t>
      </w:r>
    </w:p>
    <w:p w14:paraId="727DB119" w14:textId="0FE39D84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21.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Машиностроительный чертеж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A1E9DC2" w14:textId="6C17DB94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22.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Изображение и обозначение резьбы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A4FB267" w14:textId="466DA150" w:rsidR="00773D60" w:rsidRDefault="00773D60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23.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Чтение рабочих чертежей.</w:t>
      </w:r>
    </w:p>
    <w:p w14:paraId="76D25ADE" w14:textId="3F4B5840" w:rsidR="00773D60" w:rsidRDefault="00773D60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24.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эскиза детали с резьбой с применением сечения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8856DF6" w14:textId="679E3B47" w:rsidR="00731D88" w:rsidRDefault="00731D88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25.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эскиза детали с применением простого разреза.</w:t>
      </w:r>
    </w:p>
    <w:p w14:paraId="3C550EF3" w14:textId="7BEC2616" w:rsidR="00731D88" w:rsidRP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26.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рабочего чертежа по эскизу практической работы №11.</w:t>
      </w:r>
    </w:p>
    <w:p w14:paraId="2EBA61EC" w14:textId="68A92F23" w:rsidR="00731D88" w:rsidRDefault="00731D88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27.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Вычерчивание болтового, шпилечного, винтового соед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инений деталей по условным соот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ношениям и упрощенно.</w:t>
      </w:r>
    </w:p>
    <w:p w14:paraId="3D824D46" w14:textId="4F7434A8" w:rsidR="00731D88" w:rsidRDefault="00731D88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28.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Вычерчивание болтового и шпилечного соединений.</w:t>
      </w:r>
    </w:p>
    <w:p w14:paraId="3814F13D" w14:textId="646A5BC7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29.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эскизов зубчатых колес. Выполнение и чтение чертежей зубчатых передач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F4FD222" w14:textId="75EEEF9A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чертежа цилиндрической зубчатой передачи со шпоночным соединением вала с колесом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DAE5F6F" w14:textId="7435EA0D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31.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эскизов деталей сборочной единицы</w:t>
      </w:r>
    </w:p>
    <w:p w14:paraId="6A6AEA4B" w14:textId="50617F06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сборочного чертежа по эскизам деталей работы №15 и спецификации.</w:t>
      </w:r>
    </w:p>
    <w:p w14:paraId="4752DA54" w14:textId="349C6F1D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33.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Чтение сборочных чертежей.</w:t>
      </w:r>
    </w:p>
    <w:p w14:paraId="705F86A5" w14:textId="181621C1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34.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чертежей деталей (</w:t>
      </w:r>
      <w:proofErr w:type="spellStart"/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деталирование</w:t>
      </w:r>
      <w:proofErr w:type="spellEnd"/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) по сбо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рочному чертежу изделия, состоя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щего из 5…10 деталей.</w:t>
      </w:r>
    </w:p>
    <w:p w14:paraId="2419B924" w14:textId="6BA6BF5F" w:rsidR="00731D88" w:rsidRP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31D88" w:rsidRPr="00731D88">
          <w:pgSz w:w="11910" w:h="16840"/>
          <w:pgMar w:top="760" w:right="620" w:bottom="660" w:left="1300" w:header="0" w:footer="439" w:gutter="0"/>
          <w:cols w:space="720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35.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Чтение схем.</w:t>
      </w:r>
    </w:p>
    <w:p w14:paraId="64B64375" w14:textId="3AD72BCC" w:rsidR="00A3766B" w:rsidRDefault="00FE3994" w:rsidP="00656C2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lastRenderedPageBreak/>
        <w:t>3.2 Промежуточная аттестация</w:t>
      </w:r>
    </w:p>
    <w:p w14:paraId="6BB80B8C" w14:textId="77777777" w:rsidR="007B6D64" w:rsidRDefault="007B6D64" w:rsidP="00656C2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72138ED" w14:textId="605F7CE1" w:rsidR="00FE3994" w:rsidRDefault="00FE3994" w:rsidP="00656C2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E3994">
        <w:rPr>
          <w:rFonts w:ascii="Times New Roman" w:eastAsia="Calibri" w:hAnsi="Times New Roman" w:cs="Times New Roman"/>
          <w:b/>
          <w:sz w:val="26"/>
          <w:szCs w:val="26"/>
        </w:rPr>
        <w:t xml:space="preserve">3.2.1. Оценочные </w:t>
      </w:r>
      <w:r w:rsidR="00731D88">
        <w:rPr>
          <w:rFonts w:ascii="Times New Roman" w:eastAsia="Calibri" w:hAnsi="Times New Roman" w:cs="Times New Roman"/>
          <w:b/>
          <w:sz w:val="26"/>
          <w:szCs w:val="26"/>
        </w:rPr>
        <w:t>материалы по итоговой оценке</w:t>
      </w:r>
      <w:r w:rsidRPr="00FE3994">
        <w:rPr>
          <w:rFonts w:ascii="Times New Roman" w:eastAsia="Calibri" w:hAnsi="Times New Roman" w:cs="Times New Roman"/>
          <w:b/>
          <w:sz w:val="26"/>
          <w:szCs w:val="26"/>
        </w:rPr>
        <w:t xml:space="preserve"> дисциплины</w:t>
      </w:r>
    </w:p>
    <w:p w14:paraId="7683CA3A" w14:textId="77777777" w:rsidR="00FE3994" w:rsidRPr="004C7526" w:rsidRDefault="00FE3994" w:rsidP="00656C2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6199ABE" w14:textId="1B74A3A2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Вариант№1</w:t>
      </w:r>
    </w:p>
    <w:p w14:paraId="6F5233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1. Какой способ проецирования используется при построении чертежа?</w:t>
      </w:r>
    </w:p>
    <w:p w14:paraId="3F82427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центральное;</w:t>
      </w:r>
    </w:p>
    <w:p w14:paraId="033D295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параллельное;</w:t>
      </w:r>
    </w:p>
    <w:p w14:paraId="5C680BC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прямоугольное.</w:t>
      </w:r>
    </w:p>
    <w:p w14:paraId="1E99BAD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2. Всегда ли достаточно одной проекции предмета?</w:t>
      </w:r>
    </w:p>
    <w:p w14:paraId="0AA10B1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</w:t>
      </w:r>
    </w:p>
    <w:p w14:paraId="5F3354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иногда</w:t>
      </w:r>
    </w:p>
    <w:p w14:paraId="4F3A1E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всегда</w:t>
      </w:r>
    </w:p>
    <w:p w14:paraId="03C161B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3. Где правильно обозначены плоскости проекций?</w:t>
      </w:r>
    </w:p>
    <w:p w14:paraId="2CCD4C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V W</w:t>
      </w:r>
    </w:p>
    <w:p w14:paraId="5AFD4AE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H W</w:t>
      </w:r>
    </w:p>
    <w:p w14:paraId="422F6F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H V</w:t>
      </w:r>
    </w:p>
    <w:p w14:paraId="30E0532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4. Какие основные три вида вы знаете?</w:t>
      </w:r>
    </w:p>
    <w:p w14:paraId="28E1DC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Главный вид, фронтальный, прямоугольный;</w:t>
      </w:r>
    </w:p>
    <w:p w14:paraId="7BC3A80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) Главный вид, вид сверху, слева;</w:t>
      </w:r>
    </w:p>
    <w:p w14:paraId="1C10FA9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Главный вид, слева, вид справа,</w:t>
      </w:r>
    </w:p>
    <w:p w14:paraId="52695C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 Изображение отдельного ограниченного места поверхности предмета</w:t>
      </w:r>
    </w:p>
    <w:p w14:paraId="2F01F9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называется</w:t>
      </w:r>
    </w:p>
    <w:p w14:paraId="79CC69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Главным видом</w:t>
      </w:r>
    </w:p>
    <w:p w14:paraId="31FC203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Местным видом</w:t>
      </w:r>
    </w:p>
    <w:p w14:paraId="306C03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Видом</w:t>
      </w:r>
    </w:p>
    <w:p w14:paraId="3AD67BD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6. Как штрихуют неметаллические детали на разрезах:</w:t>
      </w:r>
    </w:p>
    <w:p w14:paraId="515A89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широкими параллельными линиями</w:t>
      </w:r>
    </w:p>
    <w:p w14:paraId="195DBB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узкими параллельными линиями</w:t>
      </w:r>
    </w:p>
    <w:p w14:paraId="3BE56C1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ромбической сеткой</w:t>
      </w:r>
    </w:p>
    <w:p w14:paraId="6B700F5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сплошным закрашиванием</w:t>
      </w:r>
    </w:p>
    <w:p w14:paraId="450928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7. Какими не бывают разрезы:</w:t>
      </w:r>
    </w:p>
    <w:p w14:paraId="0B61349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горизонтальные 2) вертикальные</w:t>
      </w:r>
    </w:p>
    <w:p w14:paraId="2B2A7D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наклонные 4) параллельные</w:t>
      </w:r>
    </w:p>
    <w:p w14:paraId="1819093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8. Каков угол наклона штриховки в изометрии на сечениях, расположенных</w:t>
      </w:r>
    </w:p>
    <w:p w14:paraId="138383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на плоскостях ZOX, ZOY</w:t>
      </w:r>
    </w:p>
    <w:p w14:paraId="3755135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30 2) 45 3) 60 4) 90</w:t>
      </w:r>
    </w:p>
    <w:p w14:paraId="55D47D7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9. 2. Толщина сплошной основной линии лежит в следующих пределах?</w:t>
      </w:r>
    </w:p>
    <w:p w14:paraId="53DD742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0,5 ...... 2,0 мм;</w:t>
      </w:r>
    </w:p>
    <w:p w14:paraId="71BCD72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1,0 ...... 1,5 мм;</w:t>
      </w:r>
    </w:p>
    <w:p w14:paraId="7497B43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0,5 ...... 1,0 мм;</w:t>
      </w:r>
    </w:p>
    <w:p w14:paraId="7AEA48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0,5 ...... 1,5 мм.</w:t>
      </w:r>
    </w:p>
    <w:p w14:paraId="08E757F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10. На основе какого формата получаются другие основные форматы</w:t>
      </w:r>
    </w:p>
    <w:p w14:paraId="2E26E83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А5</w:t>
      </w:r>
    </w:p>
    <w:p w14:paraId="25A74A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А4</w:t>
      </w:r>
    </w:p>
    <w:p w14:paraId="1DCF529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А3</w:t>
      </w:r>
    </w:p>
    <w:p w14:paraId="35A0749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А0</w:t>
      </w:r>
    </w:p>
    <w:p w14:paraId="67A4FFB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11. Сколько типов линий применяют при выполнении чертежей</w:t>
      </w:r>
    </w:p>
    <w:p w14:paraId="3FF236C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типов линий 2) 7 типов линий</w:t>
      </w:r>
    </w:p>
    <w:p w14:paraId="4A2BD4A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8 типов линий 4) 9 типов линий</w:t>
      </w:r>
    </w:p>
    <w:p w14:paraId="0E8996C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12. В каком году принята ГОСТом конструкция последнего чертежного</w:t>
      </w:r>
    </w:p>
    <w:p w14:paraId="4F6B470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шрифта</w:t>
      </w:r>
    </w:p>
    <w:p w14:paraId="6190005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1959 г. 2) 1968</w:t>
      </w:r>
    </w:p>
    <w:p w14:paraId="6C695F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1981 г. 4) 1988 г.</w:t>
      </w:r>
    </w:p>
    <w:p w14:paraId="218FC1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13. Сколько основных видов существует для выполнения чертежа</w:t>
      </w:r>
    </w:p>
    <w:p w14:paraId="22F2F3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видов 2) 5 видов</w:t>
      </w:r>
    </w:p>
    <w:p w14:paraId="5D75588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4 вида 4) 3 вида</w:t>
      </w:r>
    </w:p>
    <w:p w14:paraId="79D1649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14. Сколько видов аксонометрических проекций применяются в графике</w:t>
      </w:r>
    </w:p>
    <w:p w14:paraId="710CEE3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 вида 2) 3 вида3) 4 вида 4) 5 видов</w:t>
      </w:r>
    </w:p>
    <w:p w14:paraId="181C7DE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15. В каких случаях образуется цилиндрическая зубчатая передача</w:t>
      </w:r>
    </w:p>
    <w:p w14:paraId="181664A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когда оси валов пересекаются</w:t>
      </w:r>
    </w:p>
    <w:p w14:paraId="2E211A5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2) когда оси валов скрещиваются</w:t>
      </w:r>
    </w:p>
    <w:p w14:paraId="46FB444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когда оси валов параллельны друг другу</w:t>
      </w:r>
    </w:p>
    <w:p w14:paraId="30765F9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когда присутствует специальная надпись</w:t>
      </w:r>
    </w:p>
    <w:p w14:paraId="483EB0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16. Всегда ли совпадают положение детали на главном виде на рабочем</w:t>
      </w:r>
    </w:p>
    <w:p w14:paraId="27F3B38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чертеже с</w:t>
      </w:r>
    </w:p>
    <w:p w14:paraId="4B3B9B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положением детали на сборочном чертеже</w:t>
      </w:r>
    </w:p>
    <w:p w14:paraId="48C5E2A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 совпадают 2) никогда не совпадают</w:t>
      </w:r>
    </w:p>
    <w:p w14:paraId="6A954D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совпадают не всегда 4) иногда совпадают</w:t>
      </w:r>
    </w:p>
    <w:p w14:paraId="7CC0901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17. Всегда ли совпадает количество изображений детали на рабочем чертеже</w:t>
      </w:r>
    </w:p>
    <w:p w14:paraId="0265DE3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 количеством изображений на сборочном чертеже</w:t>
      </w:r>
    </w:p>
    <w:p w14:paraId="190B901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совпадают не всегда 2) зависит от мнения разработчика</w:t>
      </w:r>
    </w:p>
    <w:p w14:paraId="6BA2C81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совпадают всегда 4) зависит от пожелания заказчика</w:t>
      </w:r>
    </w:p>
    <w:p w14:paraId="5EE260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18. . Для чего служит спецификация к сборочным чертежам?</w:t>
      </w:r>
    </w:p>
    <w:p w14:paraId="2DAE921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Спецификация определяет состав сборочной единицы;</w:t>
      </w:r>
    </w:p>
    <w:p w14:paraId="1D2826B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спецификации указываются габаритные размеры деталей;</w:t>
      </w:r>
    </w:p>
    <w:p w14:paraId="286245E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спецификации указываются габариты сборочной единицы;</w:t>
      </w:r>
    </w:p>
    <w:p w14:paraId="5D2149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Спецификация содержит информацию о взаимодействии деталей;</w:t>
      </w:r>
    </w:p>
    <w:p w14:paraId="611ADEE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19. Какое изображение называется «эскиз» - это:</w:t>
      </w:r>
    </w:p>
    <w:p w14:paraId="5EE5176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чертеж, содержащий габаритные размеры детали</w:t>
      </w:r>
    </w:p>
    <w:p w14:paraId="15C0D1E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чертеж, дающий представление о габаритах детали</w:t>
      </w:r>
    </w:p>
    <w:p w14:paraId="214200F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чертеж детали, выполненный от руки и позволяющий изготовить деталь</w:t>
      </w:r>
    </w:p>
    <w:p w14:paraId="7C2C8A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объемное изображение детали</w:t>
      </w:r>
    </w:p>
    <w:p w14:paraId="53CA51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20. Для чего предназначен эскиз:</w:t>
      </w:r>
    </w:p>
    <w:p w14:paraId="139AFA4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для изготовления детали</w:t>
      </w:r>
    </w:p>
    <w:p w14:paraId="3B8173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для определения возможности транспортировки детали</w:t>
      </w:r>
    </w:p>
    <w:p w14:paraId="702C745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для определения способов крепления детали в конструкции</w:t>
      </w:r>
    </w:p>
    <w:p w14:paraId="747721A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для выявления внешней отделки детали</w:t>
      </w:r>
    </w:p>
    <w:p w14:paraId="19525EB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21. Какие условные обозначения проставляют на эскизе:</w:t>
      </w:r>
    </w:p>
    <w:p w14:paraId="0808F0C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координаты центров отверстий</w:t>
      </w:r>
    </w:p>
    <w:p w14:paraId="5A0A72D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необходимые размеры для изготовления детали</w:t>
      </w:r>
    </w:p>
    <w:p w14:paraId="5DE371F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габаритные размеры</w:t>
      </w:r>
    </w:p>
    <w:p w14:paraId="79974F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толщины покрытий</w:t>
      </w:r>
    </w:p>
    <w:p w14:paraId="3CD920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22. Как штрихуются в разрезе соприкасающиеся детали?</w:t>
      </w:r>
    </w:p>
    <w:p w14:paraId="70AE879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Одинаково;</w:t>
      </w:r>
    </w:p>
    <w:p w14:paraId="72942D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 разным наклоном штриховых линий;</w:t>
      </w:r>
    </w:p>
    <w:p w14:paraId="3997083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 разным расстоянием между штриховыми линиями, со смещением</w:t>
      </w:r>
    </w:p>
    <w:p w14:paraId="72232E9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штриховых линий, с разным наклоном штриховых линий.</w:t>
      </w:r>
    </w:p>
    <w:p w14:paraId="4ABE9C4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23. Какие упрощения допускаются на эскизе:</w:t>
      </w:r>
    </w:p>
    <w:p w14:paraId="0D7D8EA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опускание скруглений и проточек</w:t>
      </w:r>
    </w:p>
    <w:p w14:paraId="24D788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опускание вмятин, царапин, неравномерностей стенок</w:t>
      </w:r>
    </w:p>
    <w:p w14:paraId="7BAE71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опускание шпоночных отверстий</w:t>
      </w:r>
    </w:p>
    <w:p w14:paraId="6E38B8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опускание ребер жесткости</w:t>
      </w:r>
    </w:p>
    <w:p w14:paraId="1108B2E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24. Каково название процесса мысленного расчленения предмета на</w:t>
      </w:r>
    </w:p>
    <w:p w14:paraId="15C2FD8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геометрические тела, образующие его поверхность:</w:t>
      </w:r>
    </w:p>
    <w:p w14:paraId="7485598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деление на геометрические тела</w:t>
      </w:r>
    </w:p>
    <w:p w14:paraId="3AC81A9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анализ геометрической формы</w:t>
      </w:r>
    </w:p>
    <w:p w14:paraId="29B19DA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выделение отдельных геометрических тел</w:t>
      </w:r>
    </w:p>
    <w:p w14:paraId="1DFAC8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разделение детали на части</w:t>
      </w:r>
    </w:p>
    <w:p w14:paraId="38F8D06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25. Каковы названия основных плоскостей проекций:</w:t>
      </w:r>
    </w:p>
    <w:p w14:paraId="3C5EEA0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фронтальная, горизонтальная, профильная</w:t>
      </w:r>
    </w:p>
    <w:p w14:paraId="2044479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центральная, нижняя, боковая</w:t>
      </w:r>
    </w:p>
    <w:p w14:paraId="767B1EC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передняя, левая, верхняя</w:t>
      </w:r>
    </w:p>
    <w:p w14:paraId="6C59B27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передняя, левая боковая, верхняя</w:t>
      </w:r>
    </w:p>
    <w:p w14:paraId="4820027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26. С чего начинают чтение сборочного чертежа:</w:t>
      </w:r>
    </w:p>
    <w:p w14:paraId="0F0AEE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изучение видов соединений и креплений сборочных единиц и деталей</w:t>
      </w:r>
    </w:p>
    <w:p w14:paraId="31777C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изделия</w:t>
      </w:r>
    </w:p>
    <w:p w14:paraId="4FE7487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чтение основной надписи, изучение спецификации изделия и основными</w:t>
      </w:r>
    </w:p>
    <w:p w14:paraId="76D30E0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составными частями изделия, и принципом его работы</w:t>
      </w:r>
    </w:p>
    <w:p w14:paraId="19CE5A3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изучение соединений сборочных единиц изделия.</w:t>
      </w:r>
    </w:p>
    <w:p w14:paraId="1C66EB6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27. Что такое «</w:t>
      </w:r>
      <w:proofErr w:type="spellStart"/>
      <w:r w:rsidRPr="004C7526">
        <w:rPr>
          <w:rFonts w:ascii="Times New Roman" w:hAnsi="Times New Roman" w:cs="Times New Roman"/>
          <w:sz w:val="26"/>
          <w:szCs w:val="26"/>
        </w:rPr>
        <w:t>Деталирование</w:t>
      </w:r>
      <w:proofErr w:type="spellEnd"/>
      <w:r w:rsidRPr="004C7526">
        <w:rPr>
          <w:rFonts w:ascii="Times New Roman" w:hAnsi="Times New Roman" w:cs="Times New Roman"/>
          <w:sz w:val="26"/>
          <w:szCs w:val="26"/>
        </w:rPr>
        <w:t>»:</w:t>
      </w:r>
    </w:p>
    <w:p w14:paraId="3362CEC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1) процесс составления рабочих чертежей деталей по сборочным чертежам</w:t>
      </w:r>
    </w:p>
    <w:p w14:paraId="70A4614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процесс сборки изделия по отдельным чертежам деталей</w:t>
      </w:r>
    </w:p>
    <w:p w14:paraId="6D3462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процесс создания рабочих чертежей</w:t>
      </w:r>
    </w:p>
    <w:p w14:paraId="0DC2A1F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процесс составления спецификации сборочного чертежа</w:t>
      </w:r>
    </w:p>
    <w:p w14:paraId="7ECC52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28. Какой знак, позволяющий сократить число изображений, применяют на</w:t>
      </w:r>
    </w:p>
    <w:p w14:paraId="7F79733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простых чертежах:</w:t>
      </w:r>
    </w:p>
    <w:p w14:paraId="71451F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знак шероховатости поверхности;</w:t>
      </w:r>
    </w:p>
    <w:p w14:paraId="03E5B9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знак осевого биения;</w:t>
      </w:r>
    </w:p>
    <w:p w14:paraId="1F0C78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знак радиуса.</w:t>
      </w:r>
    </w:p>
    <w:p w14:paraId="3C6FAAD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знак диаметра;</w:t>
      </w:r>
    </w:p>
    <w:p w14:paraId="22F8D80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29. Что означает «Изометрия»</w:t>
      </w:r>
    </w:p>
    <w:p w14:paraId="3F84AF6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двойное измерение по осям 2) прямое измерение осям</w:t>
      </w:r>
    </w:p>
    <w:p w14:paraId="6048FB7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равное измерение по осям 3) технический рисунок</w:t>
      </w:r>
    </w:p>
    <w:p w14:paraId="6AE425A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30. . Расшифруйте условное обозначение резьбы M20.75LH.</w:t>
      </w:r>
    </w:p>
    <w:p w14:paraId="4D844EB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Резьба метрическая, номинальный диаметр 20мм, шаг 0,75мм, левая;</w:t>
      </w:r>
    </w:p>
    <w:p w14:paraId="67CC38A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Резьба метрическая, номинальный диаметр 0,75мм, шаг 20мм, правая;</w:t>
      </w:r>
    </w:p>
    <w:p w14:paraId="20A6B37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Резьба трубная, номинальный диаметр 0,75мм, шаг 20мм, левая;</w:t>
      </w:r>
    </w:p>
    <w:p w14:paraId="363FB0A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Резьба метрическая, номинальный диаметр 0,75мм, шаг 20мм, левая.</w:t>
      </w:r>
    </w:p>
    <w:p w14:paraId="4469AB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31. Нужны ли все размеры на рабочих чертежах детали?</w:t>
      </w:r>
    </w:p>
    <w:p w14:paraId="24E602E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Ставятся только габаритные размеры;</w:t>
      </w:r>
    </w:p>
    <w:p w14:paraId="27094B5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Ставятся размеры, необходимые для изготовления и контроля детали;</w:t>
      </w:r>
    </w:p>
    <w:p w14:paraId="2A9C9ED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Ставятся только линейные размеры;</w:t>
      </w:r>
    </w:p>
    <w:p w14:paraId="5585EA6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Ставятся линейные размеры и габаритные;</w:t>
      </w:r>
    </w:p>
    <w:p w14:paraId="0D7E64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32. Как штрихуют неметаллические детали на разрезах:</w:t>
      </w:r>
    </w:p>
    <w:p w14:paraId="44F108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широкими параллельными линиями</w:t>
      </w:r>
    </w:p>
    <w:p w14:paraId="6DDCD4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узкими параллельными линиями</w:t>
      </w:r>
    </w:p>
    <w:p w14:paraId="4BC9693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ромбической сеткой</w:t>
      </w:r>
    </w:p>
    <w:p w14:paraId="08D705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сплошным закрашиванием</w:t>
      </w:r>
    </w:p>
    <w:p w14:paraId="3C0B3AD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33. Какими не бывают разрезы:</w:t>
      </w:r>
    </w:p>
    <w:p w14:paraId="15DD8A4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горизонтальные 2) вертикальные</w:t>
      </w:r>
    </w:p>
    <w:p w14:paraId="6F0F5BE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наклонные 4) параллельные</w:t>
      </w:r>
    </w:p>
    <w:p w14:paraId="3B4676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34. Какими линиями выполняют вспомогательные построения при</w:t>
      </w:r>
    </w:p>
    <w:p w14:paraId="193DF46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выполнении элементов геометрических построений?</w:t>
      </w:r>
    </w:p>
    <w:p w14:paraId="78D517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Сплошными основными;</w:t>
      </w:r>
    </w:p>
    <w:p w14:paraId="21E7602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Сплошными тонкими;</w:t>
      </w:r>
    </w:p>
    <w:p w14:paraId="445FCE2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Штрихпунктирными;</w:t>
      </w:r>
    </w:p>
    <w:p w14:paraId="2A743A7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Штриховыми;</w:t>
      </w:r>
    </w:p>
    <w:p w14:paraId="47F36C4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35. На каком расстоянии от контура рекомендуется проводить размерные</w:t>
      </w:r>
    </w:p>
    <w:p w14:paraId="608CB39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линии?</w:t>
      </w:r>
    </w:p>
    <w:p w14:paraId="10D331C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10 мм;</w:t>
      </w:r>
    </w:p>
    <w:p w14:paraId="11296B6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7 до 10 мм;</w:t>
      </w:r>
    </w:p>
    <w:p w14:paraId="7D0AD6B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менее 10 мм;</w:t>
      </w:r>
    </w:p>
    <w:p w14:paraId="23DB109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1 до 5 мм;</w:t>
      </w:r>
    </w:p>
    <w:p w14:paraId="2617D44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36. На каком расстоянии друг от друга должны быть параллельные</w:t>
      </w:r>
    </w:p>
    <w:p w14:paraId="7B38AC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размерные линии?</w:t>
      </w:r>
    </w:p>
    <w:p w14:paraId="4845116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7 мм;</w:t>
      </w:r>
    </w:p>
    <w:p w14:paraId="1CB8C0C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 более 10 мм;</w:t>
      </w:r>
    </w:p>
    <w:p w14:paraId="76C88C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 7 до 10 мм;</w:t>
      </w:r>
    </w:p>
    <w:p w14:paraId="06D14D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Не менее 7 мм;</w:t>
      </w:r>
    </w:p>
    <w:p w14:paraId="26974F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37. Чему должен быть равен раствор циркуля при делении окружности на</w:t>
      </w:r>
    </w:p>
    <w:p w14:paraId="15DFB0B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шесть равных частей?</w:t>
      </w:r>
    </w:p>
    <w:p w14:paraId="418C529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Диаметру окружности.</w:t>
      </w:r>
    </w:p>
    <w:p w14:paraId="3F498EC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Половине радиуса окружности.</w:t>
      </w:r>
    </w:p>
    <w:p w14:paraId="03F812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Двум радиусам окружности.</w:t>
      </w:r>
    </w:p>
    <w:p w14:paraId="5EE7FC7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Радиусу окружности.</w:t>
      </w:r>
    </w:p>
    <w:p w14:paraId="04CE7B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38. В каком месте должна находиться точка сопряжения дуги с дугой?</w:t>
      </w:r>
    </w:p>
    <w:p w14:paraId="006909F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 центре дуги окружности большего радиуса;</w:t>
      </w:r>
    </w:p>
    <w:p w14:paraId="58AFC04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 линии, соединяющей центры сопряжений дуг;</w:t>
      </w:r>
    </w:p>
    <w:p w14:paraId="696FB6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центре дуги окружности меньшего радиуса;</w:t>
      </w:r>
    </w:p>
    <w:p w14:paraId="7DB4D95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любой точке дуги окружности большего радиуса;</w:t>
      </w:r>
    </w:p>
    <w:p w14:paraId="1E02D59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39.Какие проставляются размеры при выполнении чертежа в масштабе,</w:t>
      </w:r>
    </w:p>
    <w:p w14:paraId="6DC8ECC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отличном от 1:1?</w:t>
      </w:r>
    </w:p>
    <w:p w14:paraId="50306F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Те размеры, которые имеет изображение на чертеже;</w:t>
      </w:r>
    </w:p>
    <w:p w14:paraId="6D3FC4D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Независимо от масштаба изображения ставятся реальные размеры изделия;</w:t>
      </w:r>
    </w:p>
    <w:p w14:paraId="426FC4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Размеры должны быть увеличены или уменьшены в соответствии с</w:t>
      </w:r>
    </w:p>
    <w:p w14:paraId="54C0ED1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масштабом.</w:t>
      </w:r>
    </w:p>
    <w:p w14:paraId="0854079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40. Какой линией показывается граница нарезанного участка резьбы?</w:t>
      </w:r>
    </w:p>
    <w:p w14:paraId="1AB4C25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Волнистой линией;</w:t>
      </w:r>
    </w:p>
    <w:p w14:paraId="239149B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Сплошной тонкой линией;</w:t>
      </w:r>
    </w:p>
    <w:p w14:paraId="17C4F85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Сплошной основной линией;</w:t>
      </w:r>
    </w:p>
    <w:p w14:paraId="7A7746A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Штриховой линией;</w:t>
      </w:r>
    </w:p>
    <w:p w14:paraId="4CDDEE2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41. Сколько типов линий применяют при выполнении чертежей</w:t>
      </w:r>
    </w:p>
    <w:p w14:paraId="7906094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типов линий 2) 7 типов линий</w:t>
      </w:r>
    </w:p>
    <w:p w14:paraId="779F1B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8 типов линий 4) 9 типов линий</w:t>
      </w:r>
    </w:p>
    <w:p w14:paraId="2DEBD9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42. Какой ряд масштабов увеличения устанавливается ЕСКД</w:t>
      </w:r>
    </w:p>
    <w:p w14:paraId="4BFB209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2:1; 3.5: 1; 10:1 3) 2:1; 3:1; 6:1</w:t>
      </w:r>
    </w:p>
    <w:p w14:paraId="7C1DB8E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2)2:1; 2.5:1; 4:1 4)1:2; 1:3;.1:5</w:t>
      </w:r>
    </w:p>
    <w:p w14:paraId="1B4BB91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43.Как правильно проставить размеры 4 одинаковых отверстий?</w:t>
      </w:r>
    </w:p>
    <w:p w14:paraId="4309216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44. Какому виду сечения отдается предпочтение</w:t>
      </w:r>
    </w:p>
    <w:p w14:paraId="5052D8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вынесенному 2) наложенному</w:t>
      </w:r>
    </w:p>
    <w:p w14:paraId="154241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комбинированному 4) продольному</w:t>
      </w:r>
    </w:p>
    <w:p w14:paraId="29D2A31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45. Как правильно проставить размер 4 одинаковых фасок размером 3мм?</w:t>
      </w:r>
    </w:p>
    <w:p w14:paraId="10C7916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46. Рамку основной надписи на чертеже выполняют</w:t>
      </w:r>
    </w:p>
    <w:p w14:paraId="53230E4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тонкой линией</w:t>
      </w:r>
    </w:p>
    <w:p w14:paraId="02E7105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основной толстой линией</w:t>
      </w:r>
    </w:p>
    <w:p w14:paraId="756B621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любой линией</w:t>
      </w:r>
    </w:p>
    <w:p w14:paraId="339F60A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47. Относительно толщины какой линии задаются толщины всех других</w:t>
      </w:r>
    </w:p>
    <w:p w14:paraId="044AE1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линий чертежа?</w:t>
      </w:r>
    </w:p>
    <w:p w14:paraId="47BA8DC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сплошной толстой.</w:t>
      </w:r>
    </w:p>
    <w:p w14:paraId="5ADDB25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основной сплошной тонкой</w:t>
      </w:r>
    </w:p>
    <w:p w14:paraId="060F32B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штриховой</w:t>
      </w:r>
    </w:p>
    <w:p w14:paraId="10191CB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48. Толщина сплошной основной линии</w:t>
      </w:r>
    </w:p>
    <w:p w14:paraId="2E6EDB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0,6 мм</w:t>
      </w:r>
    </w:p>
    <w:p w14:paraId="6DF2A9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0,5...1,5 мм</w:t>
      </w:r>
    </w:p>
    <w:p w14:paraId="1154DAE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,5 мм</w:t>
      </w:r>
    </w:p>
    <w:p w14:paraId="7F5F1F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49. Назначение штрихпунктирной линии с одной точкой</w:t>
      </w:r>
    </w:p>
    <w:p w14:paraId="7F557D5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линия видимого контура</w:t>
      </w:r>
    </w:p>
    <w:p w14:paraId="0DB5F40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линия сгиба</w:t>
      </w:r>
    </w:p>
    <w:p w14:paraId="185F9BC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осевая</w:t>
      </w:r>
    </w:p>
    <w:p w14:paraId="26E785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выносная</w:t>
      </w:r>
    </w:p>
    <w:p w14:paraId="1AF0847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50. Масштабом называется</w:t>
      </w:r>
    </w:p>
    <w:p w14:paraId="18162E8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расстояние между двумя точками на плоскости</w:t>
      </w:r>
    </w:p>
    <w:p w14:paraId="2604E45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пропорциональное уменьшение размеров предмета на чертеж</w:t>
      </w:r>
    </w:p>
    <w:p w14:paraId="24B7AC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отношение линейных размеров на чертеже к действительным размерам</w:t>
      </w:r>
    </w:p>
    <w:p w14:paraId="354F4FA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Вариант №2</w:t>
      </w:r>
    </w:p>
    <w:p w14:paraId="3EAF7B9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1. Каковы названия основных плоскостей проекций:</w:t>
      </w:r>
    </w:p>
    <w:p w14:paraId="6D25BD2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фронтальная, горизонтальная, профильная</w:t>
      </w:r>
    </w:p>
    <w:p w14:paraId="5BD664D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центральная, нижняя, боковая</w:t>
      </w:r>
    </w:p>
    <w:p w14:paraId="4AE6BC9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передняя, левая, верхняя</w:t>
      </w:r>
    </w:p>
    <w:p w14:paraId="10DE6A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передняя, левая боковая, верхняя</w:t>
      </w:r>
    </w:p>
    <w:p w14:paraId="3FB670F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2. С чего начинают чтение сборочного чертежа:</w:t>
      </w:r>
    </w:p>
    <w:p w14:paraId="55193F1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изучение видов соединений и креплений сборочных единиц и деталей</w:t>
      </w:r>
    </w:p>
    <w:p w14:paraId="4495995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изделия</w:t>
      </w:r>
    </w:p>
    <w:p w14:paraId="3A28657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чтение спецификации изделия</w:t>
      </w:r>
    </w:p>
    <w:p w14:paraId="3ACA3FC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ознакомление со спецификацией и основными составными частями</w:t>
      </w:r>
    </w:p>
    <w:p w14:paraId="7BFEA20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изделия и принципом</w:t>
      </w:r>
    </w:p>
    <w:p w14:paraId="729B62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его работы</w:t>
      </w:r>
    </w:p>
    <w:p w14:paraId="4E1FA97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изучение соединений сборочных единиц изделия.</w:t>
      </w:r>
    </w:p>
    <w:p w14:paraId="2FB5EF2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3. Что такое «</w:t>
      </w:r>
      <w:proofErr w:type="spellStart"/>
      <w:r w:rsidRPr="004C7526">
        <w:rPr>
          <w:rFonts w:ascii="Times New Roman" w:hAnsi="Times New Roman" w:cs="Times New Roman"/>
          <w:sz w:val="26"/>
          <w:szCs w:val="26"/>
        </w:rPr>
        <w:t>Деталирование</w:t>
      </w:r>
      <w:proofErr w:type="spellEnd"/>
      <w:r w:rsidRPr="004C7526">
        <w:rPr>
          <w:rFonts w:ascii="Times New Roman" w:hAnsi="Times New Roman" w:cs="Times New Roman"/>
          <w:sz w:val="26"/>
          <w:szCs w:val="26"/>
        </w:rPr>
        <w:t>»:</w:t>
      </w:r>
    </w:p>
    <w:p w14:paraId="71A4CE0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процесс составления рабочих чертежей деталей по сборочным чертежам</w:t>
      </w:r>
    </w:p>
    <w:p w14:paraId="5A82114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2) процесс сборки изделия по отдельным чертежам деталей</w:t>
      </w:r>
    </w:p>
    <w:p w14:paraId="4ADEC0E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процесс создания рабочих чертежей</w:t>
      </w:r>
    </w:p>
    <w:p w14:paraId="5E9BBA3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процесс составления спецификации сборочного чертежа</w:t>
      </w:r>
    </w:p>
    <w:p w14:paraId="17435DF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4. Какой знак, позволяющий сократить число изображений, применяют на</w:t>
      </w:r>
    </w:p>
    <w:p w14:paraId="0E79B1D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простых чертежах:</w:t>
      </w:r>
    </w:p>
    <w:p w14:paraId="6DA8536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знак диаметра;</w:t>
      </w:r>
    </w:p>
    <w:p w14:paraId="6D948F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знак шероховатости поверхности;</w:t>
      </w:r>
    </w:p>
    <w:p w14:paraId="77520FB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знак осевого биения;</w:t>
      </w:r>
    </w:p>
    <w:p w14:paraId="2231E7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знак радиуса.</w:t>
      </w:r>
    </w:p>
    <w:p w14:paraId="6F7E81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5. Что означает «Изометрия»</w:t>
      </w:r>
    </w:p>
    <w:p w14:paraId="63369D3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двойное измерение по осям 2) прямое измерение осям</w:t>
      </w:r>
    </w:p>
    <w:p w14:paraId="413A10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равное измерение по осям 3) технический рисунок</w:t>
      </w:r>
    </w:p>
    <w:p w14:paraId="6B9186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6. Какого масштаба нет в стандартах ЕСКД</w:t>
      </w:r>
    </w:p>
    <w:p w14:paraId="48DE5BC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2.5:1</w:t>
      </w:r>
    </w:p>
    <w:p w14:paraId="1575032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3: 1</w:t>
      </w:r>
    </w:p>
    <w:p w14:paraId="450762D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5:1</w:t>
      </w:r>
    </w:p>
    <w:p w14:paraId="476779E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7. Как штрихуют неметаллические детали на разрезах:</w:t>
      </w:r>
    </w:p>
    <w:p w14:paraId="67BC0A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широкими параллельными линиями</w:t>
      </w:r>
    </w:p>
    <w:p w14:paraId="33FDE8E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узкими параллельными линиями</w:t>
      </w:r>
    </w:p>
    <w:p w14:paraId="2EDD5FE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ромбической сеткой</w:t>
      </w:r>
    </w:p>
    <w:p w14:paraId="7DB412C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сплошным закрашиванием</w:t>
      </w:r>
    </w:p>
    <w:p w14:paraId="0041468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8. Какими не бывают разрезы:</w:t>
      </w:r>
    </w:p>
    <w:p w14:paraId="633C0B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горизонтальные 2) вертикальные</w:t>
      </w:r>
    </w:p>
    <w:p w14:paraId="119F7D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наклонные 4) параллельные</w:t>
      </w:r>
    </w:p>
    <w:p w14:paraId="2E9958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9. Где проставляется размер?</w:t>
      </w:r>
    </w:p>
    <w:p w14:paraId="4BF1F3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над размерной линией;</w:t>
      </w:r>
    </w:p>
    <w:p w14:paraId="1C2460B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под размерной линией;</w:t>
      </w:r>
    </w:p>
    <w:p w14:paraId="3AA0002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 размерной линии.</w:t>
      </w:r>
    </w:p>
    <w:p w14:paraId="273211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10. Какой размер между штрихами штрих пунктирной линии?</w:t>
      </w:r>
    </w:p>
    <w:p w14:paraId="46D69D6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1.5- 2 мм</w:t>
      </w:r>
    </w:p>
    <w:p w14:paraId="3261C8A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2) 3 мм</w:t>
      </w:r>
    </w:p>
    <w:p w14:paraId="6C5B335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1- 1.5 мм</w:t>
      </w:r>
    </w:p>
    <w:p w14:paraId="01CC67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11. Что означают эти цифры 2.5; 5; 7; 10; 14…?</w:t>
      </w:r>
    </w:p>
    <w:p w14:paraId="19BC67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масштаб</w:t>
      </w:r>
    </w:p>
    <w:p w14:paraId="6BD51F7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шрифт</w:t>
      </w:r>
    </w:p>
    <w:p w14:paraId="6A2505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номера формата</w:t>
      </w:r>
    </w:p>
    <w:p w14:paraId="29446D6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12. Для чего предназначена тонкая сплошная линия?</w:t>
      </w:r>
    </w:p>
    <w:p w14:paraId="412520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для размерных и выносных линий;</w:t>
      </w:r>
    </w:p>
    <w:p w14:paraId="486ABD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для центровых линий;</w:t>
      </w:r>
    </w:p>
    <w:p w14:paraId="41F254E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линии симметрии.</w:t>
      </w:r>
    </w:p>
    <w:p w14:paraId="08AF9B8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13.Как правильно проставить размеры 4 одинаковых отверстий?</w:t>
      </w:r>
    </w:p>
    <w:p w14:paraId="53EF39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14. На каком расстоянии от контура рекомендуется проводить размерные</w:t>
      </w:r>
    </w:p>
    <w:p w14:paraId="1B72569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линии?</w:t>
      </w:r>
    </w:p>
    <w:p w14:paraId="0C70720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10 мм;</w:t>
      </w:r>
    </w:p>
    <w:p w14:paraId="50D3B04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7 до 10 мм;</w:t>
      </w:r>
    </w:p>
    <w:p w14:paraId="641EEBB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менее 10 мм;</w:t>
      </w:r>
    </w:p>
    <w:p w14:paraId="114677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1 до 5 мм;</w:t>
      </w:r>
    </w:p>
    <w:p w14:paraId="5771610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15. На основе какого формата получаются другие основные форматы</w:t>
      </w:r>
    </w:p>
    <w:p w14:paraId="33A5350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А5 2) А4 3) А3 4) А0</w:t>
      </w:r>
    </w:p>
    <w:p w14:paraId="63EFDF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16. Какой ряд масштабов увеличения устанавливается ЕСКД</w:t>
      </w:r>
    </w:p>
    <w:p w14:paraId="047047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2:1; 3.5: 1; 10:1 2) 2:1; 3:1; 6:1</w:t>
      </w:r>
    </w:p>
    <w:p w14:paraId="6274A1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2)2:1; 2.5:1; 4:1 3)1:2; 1:3;.1:5</w:t>
      </w:r>
    </w:p>
    <w:p w14:paraId="2F51FF4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17. Какому виду сечения отдается предпочтение</w:t>
      </w:r>
    </w:p>
    <w:p w14:paraId="77BB25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вынесенному 2) наложенному</w:t>
      </w:r>
    </w:p>
    <w:p w14:paraId="618950E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комбинированному 4) продольному</w:t>
      </w:r>
    </w:p>
    <w:p w14:paraId="6BF12D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18. Как правильно проставить размер 4 одинаковых фасок размером 3мм?</w:t>
      </w:r>
    </w:p>
    <w:p w14:paraId="1E72CA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19.Рамку основной надписи на чертеже выполняют</w:t>
      </w:r>
    </w:p>
    <w:p w14:paraId="34D32D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тонкой линией</w:t>
      </w:r>
    </w:p>
    <w:p w14:paraId="2489DEA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основной толстой линией</w:t>
      </w:r>
    </w:p>
    <w:p w14:paraId="582FF88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любой линией</w:t>
      </w:r>
    </w:p>
    <w:p w14:paraId="435EF61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20. Относительно толщины какой линии задаются толщину всех других</w:t>
      </w:r>
    </w:p>
    <w:p w14:paraId="2D12B08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линий чертежа?</w:t>
      </w:r>
    </w:p>
    <w:p w14:paraId="410B40C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сплошной толстой.</w:t>
      </w:r>
    </w:p>
    <w:p w14:paraId="67BFDC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основной сплошной тонкой</w:t>
      </w:r>
    </w:p>
    <w:p w14:paraId="4678BA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штриховой</w:t>
      </w:r>
    </w:p>
    <w:p w14:paraId="20A936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21. Толщина сплошной основной линии</w:t>
      </w:r>
    </w:p>
    <w:p w14:paraId="168A690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0,5 мм</w:t>
      </w:r>
    </w:p>
    <w:p w14:paraId="56EC447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0,5...1,5 мм</w:t>
      </w:r>
    </w:p>
    <w:p w14:paraId="410BDDB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,5 мм</w:t>
      </w:r>
    </w:p>
    <w:p w14:paraId="7F4607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22. Назначение штрихпунктирной линии с одной точкой</w:t>
      </w:r>
    </w:p>
    <w:p w14:paraId="3C9ABF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линия видимого контура</w:t>
      </w:r>
    </w:p>
    <w:p w14:paraId="179F170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линия сгиба</w:t>
      </w:r>
    </w:p>
    <w:p w14:paraId="4D435D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осевая</w:t>
      </w:r>
    </w:p>
    <w:p w14:paraId="2C5A8E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выносная</w:t>
      </w:r>
    </w:p>
    <w:p w14:paraId="2911B24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23. Масштабом называется</w:t>
      </w:r>
    </w:p>
    <w:p w14:paraId="26F04DB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расстояние между двумя точками на плоскости</w:t>
      </w:r>
    </w:p>
    <w:p w14:paraId="6BE33B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пропорциональное уменьшение размеров предмета на чертеж</w:t>
      </w:r>
    </w:p>
    <w:p w14:paraId="07726B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отношение линейных размеров на чертеже к действительным размерам</w:t>
      </w:r>
    </w:p>
    <w:p w14:paraId="4B80843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24. Какой способ проецирования используется при построении чертежа?</w:t>
      </w:r>
    </w:p>
    <w:p w14:paraId="1C5C42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центральное;</w:t>
      </w:r>
    </w:p>
    <w:p w14:paraId="1A7B03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параллельное;</w:t>
      </w:r>
    </w:p>
    <w:p w14:paraId="7C53161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прямоугольное.</w:t>
      </w:r>
    </w:p>
    <w:p w14:paraId="1A83F6A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25. Всегда ли достаточно одной проекции предмета?</w:t>
      </w:r>
    </w:p>
    <w:p w14:paraId="539B48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</w:t>
      </w:r>
    </w:p>
    <w:p w14:paraId="072DC85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иногда</w:t>
      </w:r>
    </w:p>
    <w:p w14:paraId="026A5B3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всегда</w:t>
      </w:r>
    </w:p>
    <w:p w14:paraId="453AF32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26. Где правильно обозначены плоскости проекций?</w:t>
      </w:r>
    </w:p>
    <w:p w14:paraId="018ED7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V W</w:t>
      </w:r>
    </w:p>
    <w:p w14:paraId="5FE6249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H W</w:t>
      </w:r>
    </w:p>
    <w:p w14:paraId="1B16DE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H V</w:t>
      </w:r>
    </w:p>
    <w:p w14:paraId="5773B54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27. Какие основные три вида вы знаете?</w:t>
      </w:r>
    </w:p>
    <w:p w14:paraId="0CFECDC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Главный вид, фронтальный, прямоугольный;</w:t>
      </w:r>
    </w:p>
    <w:p w14:paraId="2627E7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Главный вид, вид слева, вид сверху</w:t>
      </w:r>
    </w:p>
    <w:p w14:paraId="63E95F3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Главный вид, вид слева, профильный.</w:t>
      </w:r>
    </w:p>
    <w:p w14:paraId="0AF768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28 Изображение отдельного ограниченного места поверхности предмета</w:t>
      </w:r>
    </w:p>
    <w:p w14:paraId="505F79B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называется</w:t>
      </w:r>
    </w:p>
    <w:p w14:paraId="79CE184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Главным видом</w:t>
      </w:r>
    </w:p>
    <w:p w14:paraId="72866D1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Местным видом</w:t>
      </w:r>
    </w:p>
    <w:p w14:paraId="2A1379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Видом</w:t>
      </w:r>
    </w:p>
    <w:p w14:paraId="48383A1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29. Как штрихуют неметаллические детали на разрезах:</w:t>
      </w:r>
    </w:p>
    <w:p w14:paraId="3019F79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широкими параллельными линиями</w:t>
      </w:r>
    </w:p>
    <w:p w14:paraId="6F3B8D1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узкими параллельными линиями</w:t>
      </w:r>
    </w:p>
    <w:p w14:paraId="5AA1225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ромбической сеткой</w:t>
      </w:r>
    </w:p>
    <w:p w14:paraId="72AE71A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сплошным закрашиванием</w:t>
      </w:r>
    </w:p>
    <w:p w14:paraId="294A6F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30. Какими не бывают разрезы:</w:t>
      </w:r>
    </w:p>
    <w:p w14:paraId="27B1DE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горизонтальные 2) вертикальные</w:t>
      </w:r>
    </w:p>
    <w:p w14:paraId="6DC2170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наклонные 4) параллельные</w:t>
      </w:r>
    </w:p>
    <w:p w14:paraId="49FADEE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31. Какому виду сечения отдается предпочтение</w:t>
      </w:r>
    </w:p>
    <w:p w14:paraId="38454E8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вынесенному 2) наложенному</w:t>
      </w:r>
    </w:p>
    <w:p w14:paraId="55E192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комбинированному 4) продольному</w:t>
      </w:r>
    </w:p>
    <w:p w14:paraId="49CC069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32. Где располагается основная надпись чертежа по форме 1 на чертежном</w:t>
      </w:r>
    </w:p>
    <w:p w14:paraId="3326CF8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листе?</w:t>
      </w:r>
    </w:p>
    <w:p w14:paraId="72F4A9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Посередине чертежного листа;</w:t>
      </w:r>
    </w:p>
    <w:p w14:paraId="2F15126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правом нижнем углу;</w:t>
      </w:r>
    </w:p>
    <w:p w14:paraId="566F64F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левом нижнем углу;</w:t>
      </w:r>
    </w:p>
    <w:p w14:paraId="0A811B0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правом нижнем углу, примыкая к рамке формата.</w:t>
      </w:r>
    </w:p>
    <w:p w14:paraId="15F646A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33. По отношению к толщине основной линии толщина разомкнутой линии</w:t>
      </w:r>
    </w:p>
    <w:p w14:paraId="2400C1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</w:rPr>
        <w:t>составляет</w:t>
      </w:r>
      <w:r w:rsidRPr="004C7526">
        <w:rPr>
          <w:rFonts w:ascii="Times New Roman" w:hAnsi="Times New Roman" w:cs="Times New Roman"/>
          <w:sz w:val="26"/>
          <w:szCs w:val="26"/>
          <w:lang w:val="en-US"/>
        </w:rPr>
        <w:t>?</w:t>
      </w:r>
    </w:p>
    <w:p w14:paraId="4C08F6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1) (0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,5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..... 1,0) S;</w:t>
      </w:r>
    </w:p>
    <w:p w14:paraId="0EE24AD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2) (1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,0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..... 2,0) S;</w:t>
      </w:r>
    </w:p>
    <w:p w14:paraId="1A5D665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lastRenderedPageBreak/>
        <w:t>3) (1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,0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..... 2,5) S;</w:t>
      </w:r>
    </w:p>
    <w:p w14:paraId="0C2B91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4) (0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,8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..... 1,5) S;</w:t>
      </w:r>
    </w:p>
    <w:p w14:paraId="7E66FA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34. На основе какого формата получаются другие основные форматы</w:t>
      </w:r>
    </w:p>
    <w:p w14:paraId="4FA5F01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А5; 2) А4; 3) А3; 4) А0</w:t>
      </w:r>
    </w:p>
    <w:p w14:paraId="2BF8CE0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35. Сколько типов линий применяют при выполнении чертежей</w:t>
      </w:r>
    </w:p>
    <w:p w14:paraId="03044E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типов линий 2) 7 типов линий</w:t>
      </w:r>
    </w:p>
    <w:p w14:paraId="5748AAB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8 типов линий 4) 9 типов линий</w:t>
      </w:r>
    </w:p>
    <w:p w14:paraId="19CAD60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36. В каком году принята ГОСТом конструкция последнего чертежного</w:t>
      </w:r>
    </w:p>
    <w:p w14:paraId="1580977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шрифта</w:t>
      </w:r>
    </w:p>
    <w:p w14:paraId="013F856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1959 г. 2) 1968</w:t>
      </w:r>
    </w:p>
    <w:p w14:paraId="7CEE6E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1981 г. 4) 1988 г.</w:t>
      </w:r>
    </w:p>
    <w:p w14:paraId="620799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37. Сколько основных видов существует для выполнения чертежа</w:t>
      </w:r>
    </w:p>
    <w:p w14:paraId="58A39CF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видов 2) 5 видов</w:t>
      </w:r>
    </w:p>
    <w:p w14:paraId="17CAA8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4 вида 4) 3 вида</w:t>
      </w:r>
    </w:p>
    <w:p w14:paraId="54ADE8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38. Сколько видов аксонометрических проекций применяются в графике</w:t>
      </w:r>
    </w:p>
    <w:p w14:paraId="2EBE29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 вида 2) 3 вида3) 4 вида 4) 5 видов</w:t>
      </w:r>
    </w:p>
    <w:p w14:paraId="505893D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39. В каких случаях образуется цилиндрическая зубчатая передача</w:t>
      </w:r>
    </w:p>
    <w:p w14:paraId="712CA4C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когда оси валов пересекаются</w:t>
      </w:r>
    </w:p>
    <w:p w14:paraId="58BA41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когда оси валов скрещиваются</w:t>
      </w:r>
    </w:p>
    <w:p w14:paraId="7C8026F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когда оси валов параллельны друг другу</w:t>
      </w:r>
    </w:p>
    <w:p w14:paraId="5B64CED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когда присутствует специальная надпись</w:t>
      </w:r>
    </w:p>
    <w:p w14:paraId="455EFB2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40. Всегда ли совпадают положение детали на главном виде на рабочем</w:t>
      </w:r>
    </w:p>
    <w:p w14:paraId="67D699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чертеже с</w:t>
      </w:r>
    </w:p>
    <w:p w14:paraId="2EC23D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положением детали на сборочном чертеже</w:t>
      </w:r>
    </w:p>
    <w:p w14:paraId="6CB9D2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 совпадают 2) никогда не совпадают</w:t>
      </w:r>
    </w:p>
    <w:p w14:paraId="2FD0933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совпадают не всегда</w:t>
      </w:r>
    </w:p>
    <w:p w14:paraId="6FAD87C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41. Всегда ли совпадает количество изображений детали на рабочем чертеже</w:t>
      </w:r>
    </w:p>
    <w:p w14:paraId="6F3E46A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 количеством изображений на сборочном чертеже</w:t>
      </w:r>
    </w:p>
    <w:p w14:paraId="4329C7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совпадают не всегда 2) зависит от мнения разработчика</w:t>
      </w:r>
    </w:p>
    <w:p w14:paraId="34CF52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совпадают всегда</w:t>
      </w:r>
    </w:p>
    <w:p w14:paraId="109CD29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42. Простой разрез получается при числе секущих плоскостей, равных:</w:t>
      </w:r>
    </w:p>
    <w:p w14:paraId="6B46C4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Одной;</w:t>
      </w:r>
    </w:p>
    <w:p w14:paraId="14FC2B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Двум;</w:t>
      </w:r>
    </w:p>
    <w:p w14:paraId="292B3FE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Двум и более;</w:t>
      </w:r>
    </w:p>
    <w:p w14:paraId="7B3F8ED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Трём;</w:t>
      </w:r>
    </w:p>
    <w:p w14:paraId="50575C4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43. Какое изображение называется «эскиз» - это:</w:t>
      </w:r>
    </w:p>
    <w:p w14:paraId="427B834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чертеж детали, выполненный от руки и позволяющий изготовить деталь</w:t>
      </w:r>
    </w:p>
    <w:p w14:paraId="17682E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объемное изображение детали</w:t>
      </w:r>
    </w:p>
    <w:p w14:paraId="12C0906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чертеж, содержащий габаритные размеры детали</w:t>
      </w:r>
    </w:p>
    <w:p w14:paraId="007166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чертеж, дающий представление о габаритах детали</w:t>
      </w:r>
    </w:p>
    <w:p w14:paraId="198107E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44. Для чего предназначен эскиз:</w:t>
      </w:r>
    </w:p>
    <w:p w14:paraId="061935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для изготовления детали</w:t>
      </w:r>
    </w:p>
    <w:p w14:paraId="103131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для определения возможности транспортировки детали</w:t>
      </w:r>
    </w:p>
    <w:p w14:paraId="4A47DCE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для определения способов крепления детали в конструкции</w:t>
      </w:r>
    </w:p>
    <w:p w14:paraId="41F1B1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для выявления внешней отделки детали</w:t>
      </w:r>
    </w:p>
    <w:p w14:paraId="703A9E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45. При нанесении размера дуги окружности (части окружности) используют</w:t>
      </w:r>
    </w:p>
    <w:p w14:paraId="13E088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следующий знак?</w:t>
      </w:r>
    </w:p>
    <w:p w14:paraId="27F3698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Нет специального обозначения;</w:t>
      </w:r>
    </w:p>
    <w:p w14:paraId="402485A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Сфера.</w:t>
      </w:r>
    </w:p>
    <w:p w14:paraId="542782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R;</w:t>
      </w:r>
    </w:p>
    <w:p w14:paraId="0AB408C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46. Размер шрифта h определяется следующими элементами?</w:t>
      </w:r>
    </w:p>
    <w:p w14:paraId="37C1AA0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Высотой строчных букв;</w:t>
      </w:r>
    </w:p>
    <w:p w14:paraId="1BA4084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Высотой прописных букв в миллиметрах;</w:t>
      </w:r>
    </w:p>
    <w:p w14:paraId="7EDDBDA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Толщиной линии шрифта;</w:t>
      </w:r>
    </w:p>
    <w:p w14:paraId="1BC12B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Шириной прописной буквы А, в миллиметрах;</w:t>
      </w:r>
    </w:p>
    <w:p w14:paraId="5CAD943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47. Масштабы изображений на чертежах должны выбираться из следующего</w:t>
      </w:r>
    </w:p>
    <w:p w14:paraId="0A1B612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ряда?</w:t>
      </w:r>
    </w:p>
    <w:p w14:paraId="576B4C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1:1; 1:2; 1:2,5; 1:3; 1:4; 1:5; 2:1; 2,5:1; 3:1; 4:1; 5:1.......</w:t>
      </w:r>
    </w:p>
    <w:p w14:paraId="4A690FB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1:1; 1:2; 1:2,5; 1:4; 1:5; 2:1; 2,5:1; 4:1; 5:1......</w:t>
      </w:r>
    </w:p>
    <w:p w14:paraId="3B8DBAC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1:1; 1:2; 1:4; 1:5; 2:1; 4:1; 5:1......</w:t>
      </w:r>
    </w:p>
    <w:p w14:paraId="4743141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4) 1:2; 1:2,5; 1:4; 1:5; 2:1; 2,5:1; 4:1; 5:1......</w:t>
      </w:r>
    </w:p>
    <w:p w14:paraId="7366D89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 xml:space="preserve">48. Все ли детали на сборочных чертежах подлежат </w:t>
      </w:r>
      <w:proofErr w:type="spellStart"/>
      <w:r w:rsidRPr="004C7526">
        <w:rPr>
          <w:rFonts w:ascii="Times New Roman" w:hAnsi="Times New Roman" w:cs="Times New Roman"/>
          <w:sz w:val="26"/>
          <w:szCs w:val="26"/>
        </w:rPr>
        <w:t>деталированию</w:t>
      </w:r>
      <w:proofErr w:type="spellEnd"/>
      <w:r w:rsidRPr="004C7526">
        <w:rPr>
          <w:rFonts w:ascii="Times New Roman" w:hAnsi="Times New Roman" w:cs="Times New Roman"/>
          <w:sz w:val="26"/>
          <w:szCs w:val="26"/>
        </w:rPr>
        <w:t>?</w:t>
      </w:r>
    </w:p>
    <w:p w14:paraId="4B8F62E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все;</w:t>
      </w:r>
    </w:p>
    <w:p w14:paraId="56D240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все кроме стандартных;</w:t>
      </w:r>
    </w:p>
    <w:p w14:paraId="5B01C07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основные</w:t>
      </w:r>
    </w:p>
    <w:p w14:paraId="6D40D3F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49. Как изображаются в разрезе детали с тонкими стенками?</w:t>
      </w:r>
    </w:p>
    <w:p w14:paraId="6B10A2E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тонкими стенками;</w:t>
      </w:r>
    </w:p>
    <w:p w14:paraId="7846D25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штрихуют</w:t>
      </w:r>
    </w:p>
    <w:p w14:paraId="4FFFF34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штрихуют</w:t>
      </w:r>
    </w:p>
    <w:p w14:paraId="2925A4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50. Какой линией ограничивают местный разрез?</w:t>
      </w:r>
    </w:p>
    <w:p w14:paraId="24254A1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тонкой;</w:t>
      </w:r>
    </w:p>
    <w:p w14:paraId="45987B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штрихпунктирной;</w:t>
      </w:r>
    </w:p>
    <w:p w14:paraId="05C1C0A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тонкой волнистой.</w:t>
      </w:r>
    </w:p>
    <w:p w14:paraId="7507C7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Вариант №3</w:t>
      </w:r>
    </w:p>
    <w:p w14:paraId="467DE36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1. Где располагается основная надпись чертежа по форме 1 на чертежном</w:t>
      </w:r>
    </w:p>
    <w:p w14:paraId="668AA9B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листе?</w:t>
      </w:r>
    </w:p>
    <w:p w14:paraId="709E62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Посередине чертежного листа;</w:t>
      </w:r>
    </w:p>
    <w:p w14:paraId="073C1E0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правом нижнем углу;</w:t>
      </w:r>
    </w:p>
    <w:p w14:paraId="2857C4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левом нижнем углу;</w:t>
      </w:r>
    </w:p>
    <w:p w14:paraId="4A25243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правом нижнем углу, примыкая к рамке формата.</w:t>
      </w:r>
    </w:p>
    <w:p w14:paraId="0DEC347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2. Толщина сплошной основной линии лежит в следующих пределах?</w:t>
      </w:r>
    </w:p>
    <w:p w14:paraId="39A5A0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0,5 ...... 2,0 мм;</w:t>
      </w:r>
    </w:p>
    <w:p w14:paraId="21FEF4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1,0 ...... 1,5 мм;</w:t>
      </w:r>
    </w:p>
    <w:p w14:paraId="4CF9B2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0,5 ...... 1,0 мм;</w:t>
      </w:r>
    </w:p>
    <w:p w14:paraId="224FFE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0,5 ...... 1,5 мм.</w:t>
      </w:r>
    </w:p>
    <w:p w14:paraId="71E0D7F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3. По отношению к толщине основной линии толщина разомкнутой линии</w:t>
      </w:r>
    </w:p>
    <w:p w14:paraId="59CA11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</w:rPr>
        <w:t>составляет</w:t>
      </w:r>
      <w:r w:rsidRPr="004C7526">
        <w:rPr>
          <w:rFonts w:ascii="Times New Roman" w:hAnsi="Times New Roman" w:cs="Times New Roman"/>
          <w:sz w:val="26"/>
          <w:szCs w:val="26"/>
          <w:lang w:val="en-US"/>
        </w:rPr>
        <w:t>?</w:t>
      </w:r>
    </w:p>
    <w:p w14:paraId="3806601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1) (0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,5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..... 1,0) S;</w:t>
      </w:r>
    </w:p>
    <w:p w14:paraId="67A1E1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2) (1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,0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..... 2,0) S;</w:t>
      </w:r>
    </w:p>
    <w:p w14:paraId="484CF3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3) (1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,0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..... 2,5) S;</w:t>
      </w:r>
    </w:p>
    <w:p w14:paraId="4B1CEB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lastRenderedPageBreak/>
        <w:t>4) (0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,8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..... 1,5) S;</w:t>
      </w:r>
    </w:p>
    <w:p w14:paraId="2F9162A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4. Масштабы изображений на чертежах должны выбираться из следующего</w:t>
      </w:r>
    </w:p>
    <w:p w14:paraId="7782E46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ряда?</w:t>
      </w:r>
    </w:p>
    <w:p w14:paraId="7380482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1:1; 1:2; 1:2,5; 1:3; 1:4; 1:5; 2:1; 2,5:1; 3:1; 4:1; 5:1.......</w:t>
      </w:r>
    </w:p>
    <w:p w14:paraId="1B5D2E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1:1; 1:2; 1:2,5; 1:4; 1:5; 2:1; 2,5:1; 4:1; 5:1......</w:t>
      </w:r>
    </w:p>
    <w:p w14:paraId="60CEBE9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1:1; 1:2; 1:4; 1:5; 2:1; 4:1; 5:1......</w:t>
      </w:r>
    </w:p>
    <w:p w14:paraId="7672A6F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1:2; 1:2,5; 1:4; 1:5; 2:1; 2,5:1; 4:1; 5:1......</w:t>
      </w:r>
    </w:p>
    <w:p w14:paraId="277CDC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5.Размер шрифта h определяется следующими элементами?</w:t>
      </w:r>
    </w:p>
    <w:p w14:paraId="7C1A60D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Высотой строчных букв;</w:t>
      </w:r>
    </w:p>
    <w:p w14:paraId="1B01C6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Высотой прописных букв в миллиметрах;</w:t>
      </w:r>
    </w:p>
    <w:p w14:paraId="2E2B4D7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Толщиной линии шрифта;</w:t>
      </w:r>
    </w:p>
    <w:p w14:paraId="4E47AF3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Шириной прописной буквы А, в миллиметрах;</w:t>
      </w:r>
    </w:p>
    <w:p w14:paraId="2F189FE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6. ГОСТ устанавливает следующие размеры шрифтов в миллиметрах?</w:t>
      </w:r>
    </w:p>
    <w:p w14:paraId="5EBC18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1; 2; 3; 4; 5; 6; 7; 8; 9; 10......</w:t>
      </w:r>
    </w:p>
    <w:p w14:paraId="7109573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1,5; 2,5; 3,5; 4,5; 5,5; 6,5......</w:t>
      </w:r>
    </w:p>
    <w:p w14:paraId="0E63AF7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2; 4; 6; 8; 10; 12......</w:t>
      </w:r>
    </w:p>
    <w:p w14:paraId="214E99E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1,8; 2,5; 3,5; 5; 7; 10; 14; 20......</w:t>
      </w:r>
    </w:p>
    <w:p w14:paraId="5F7420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7. Толщина линии шрифта d зависит от?</w:t>
      </w:r>
    </w:p>
    <w:p w14:paraId="050C845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От толщины сплошной основной линии S;</w:t>
      </w:r>
    </w:p>
    <w:p w14:paraId="4C3E8E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высоты строчных букв шрифта;</w:t>
      </w:r>
    </w:p>
    <w:p w14:paraId="16FEA5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 типа и высоты шрифта;</w:t>
      </w:r>
    </w:p>
    <w:p w14:paraId="421ADD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угла наклона шрифта;</w:t>
      </w:r>
    </w:p>
    <w:p w14:paraId="1BB4C16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8. В каких единицах измерения указываются линейные и угловые размеры на</w:t>
      </w:r>
    </w:p>
    <w:p w14:paraId="006C5F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чертежах?</w:t>
      </w:r>
    </w:p>
    <w:p w14:paraId="58962F6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 сотых долях метра и градусах;</w:t>
      </w:r>
    </w:p>
    <w:p w14:paraId="14A5ECA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микронах и секундах;</w:t>
      </w:r>
    </w:p>
    <w:p w14:paraId="3C7453E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метрах, минутах и секундах;</w:t>
      </w:r>
    </w:p>
    <w:p w14:paraId="55C3963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миллиметрах, градусах минутах и секундах.</w:t>
      </w:r>
    </w:p>
    <w:p w14:paraId="4B6698E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9. При нанесении размера дуги окружности (части окружности) используют</w:t>
      </w:r>
    </w:p>
    <w:p w14:paraId="3A0445A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следующий знак?</w:t>
      </w:r>
    </w:p>
    <w:p w14:paraId="50F12E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1) R;</w:t>
      </w:r>
    </w:p>
    <w:p w14:paraId="4F8911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Нет специального обозначения;</w:t>
      </w:r>
    </w:p>
    <w:p w14:paraId="585E9B4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Сфера.</w:t>
      </w:r>
    </w:p>
    <w:p w14:paraId="407797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10. Какими линиями выполняют вспомогательные построения при</w:t>
      </w:r>
    </w:p>
    <w:p w14:paraId="46FF10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выполнении элементов геометрических построений?</w:t>
      </w:r>
    </w:p>
    <w:p w14:paraId="4218F77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Сплошными основными;</w:t>
      </w:r>
    </w:p>
    <w:p w14:paraId="52DAFB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Сплошными тонкими;</w:t>
      </w:r>
    </w:p>
    <w:p w14:paraId="35E3EBB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Штрихпунктирными;</w:t>
      </w:r>
    </w:p>
    <w:p w14:paraId="03D655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Штриховыми;</w:t>
      </w:r>
    </w:p>
    <w:p w14:paraId="509036B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11. На каком расстоянии от контура рекомендуется проводить размерные</w:t>
      </w:r>
    </w:p>
    <w:p w14:paraId="478FB72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линии?</w:t>
      </w:r>
    </w:p>
    <w:p w14:paraId="6F719D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10 мм;</w:t>
      </w:r>
    </w:p>
    <w:p w14:paraId="74B1EF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7 до 10 мм;</w:t>
      </w:r>
    </w:p>
    <w:p w14:paraId="6931D71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менее 10 мм;</w:t>
      </w:r>
    </w:p>
    <w:p w14:paraId="381527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1 до 5 мм;</w:t>
      </w:r>
    </w:p>
    <w:p w14:paraId="1EAAA7F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12. На каком расстоянии друг от друга должны быть параллельные</w:t>
      </w:r>
    </w:p>
    <w:p w14:paraId="13FB616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размерные линии?</w:t>
      </w:r>
    </w:p>
    <w:p w14:paraId="2DD4E4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7 мм;</w:t>
      </w:r>
    </w:p>
    <w:p w14:paraId="5B4CA1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 более 10 мм;</w:t>
      </w:r>
    </w:p>
    <w:p w14:paraId="25CCA14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 7 до 10 мм;</w:t>
      </w:r>
    </w:p>
    <w:p w14:paraId="365339C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Не менее 7 мм;</w:t>
      </w:r>
    </w:p>
    <w:p w14:paraId="31DBF7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13. Чему должен быть равен раствор циркуля при делении окружности на</w:t>
      </w:r>
    </w:p>
    <w:p w14:paraId="5EAF3D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шесть равных частей?</w:t>
      </w:r>
    </w:p>
    <w:p w14:paraId="03D746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Диаметру окружности.</w:t>
      </w:r>
    </w:p>
    <w:p w14:paraId="74C5A32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Половине радиуса окружности.</w:t>
      </w:r>
    </w:p>
    <w:p w14:paraId="5D113BC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Двум радиусам окружности.</w:t>
      </w:r>
    </w:p>
    <w:p w14:paraId="7930147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Радиусу окружности.</w:t>
      </w:r>
    </w:p>
    <w:p w14:paraId="448F0AA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14. В каком месте должна находиться точка сопряжения дуги с дугой?</w:t>
      </w:r>
    </w:p>
    <w:p w14:paraId="3E9788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 центре дуги окружности большего радиуса;</w:t>
      </w:r>
    </w:p>
    <w:p w14:paraId="5669B5D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 линии, соединяющей центры сопряжений дуг;</w:t>
      </w:r>
    </w:p>
    <w:p w14:paraId="3070C3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В центре дуги окружности меньшего радиуса;</w:t>
      </w:r>
    </w:p>
    <w:p w14:paraId="70FF74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любой точке дуги окружности большего радиуса;</w:t>
      </w:r>
    </w:p>
    <w:p w14:paraId="1325FF5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15.Какие проставляются размеры при выполнении чертежа в масштабе,</w:t>
      </w:r>
    </w:p>
    <w:p w14:paraId="33C16B2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отличном от 1:1?</w:t>
      </w:r>
    </w:p>
    <w:p w14:paraId="1E39442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Те размеры, которые имеет изображение на чертеже;</w:t>
      </w:r>
    </w:p>
    <w:p w14:paraId="15F8B6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Независимо от масштаба изображения ставятся реальные размеры изделия;</w:t>
      </w:r>
    </w:p>
    <w:p w14:paraId="0171E2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Размеры должны быть увеличены или уменьшены в соответствии с</w:t>
      </w:r>
    </w:p>
    <w:p w14:paraId="08F8B57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масштабом.</w:t>
      </w:r>
    </w:p>
    <w:p w14:paraId="485602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16. Какие виды сечения вы знаете?</w:t>
      </w:r>
    </w:p>
    <w:p w14:paraId="26AE9CA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вынесенные, наложенные</w:t>
      </w:r>
    </w:p>
    <w:p w14:paraId="13BCBEF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выносное, накладное;</w:t>
      </w:r>
    </w:p>
    <w:p w14:paraId="4AF5B1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центральное и параллельное.</w:t>
      </w:r>
    </w:p>
    <w:p w14:paraId="4EB5395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17. Какое максимальное количество видов может быть на чертеже детали?</w:t>
      </w:r>
    </w:p>
    <w:p w14:paraId="1966629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Четыре;</w:t>
      </w:r>
    </w:p>
    <w:p w14:paraId="07E1822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Три;</w:t>
      </w:r>
    </w:p>
    <w:p w14:paraId="714B65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Один;</w:t>
      </w:r>
    </w:p>
    <w:p w14:paraId="747D88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Шесть.</w:t>
      </w:r>
    </w:p>
    <w:p w14:paraId="0EF96B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18. Сколько видов должно содержать изображение какой-либо конкретной</w:t>
      </w:r>
    </w:p>
    <w:p w14:paraId="119CAFF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детали?</w:t>
      </w:r>
    </w:p>
    <w:p w14:paraId="43165FC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Один;</w:t>
      </w:r>
    </w:p>
    <w:p w14:paraId="4C64599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Три;</w:t>
      </w:r>
    </w:p>
    <w:p w14:paraId="40CDAD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Минимальное, но достаточное для однозначного уяснения конфигурации;</w:t>
      </w:r>
    </w:p>
    <w:p w14:paraId="2D89CC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Максимальное число видов;</w:t>
      </w:r>
    </w:p>
    <w:p w14:paraId="1A6AD56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19. Какой вид называется дополнительным?</w:t>
      </w:r>
    </w:p>
    <w:p w14:paraId="0F88CDD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Вид снизу;</w:t>
      </w:r>
    </w:p>
    <w:p w14:paraId="0E4CB42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Вид сзади;</w:t>
      </w:r>
    </w:p>
    <w:p w14:paraId="2FA70A5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Полученный проецированием на плоскость, не параллельную ни одной из</w:t>
      </w:r>
    </w:p>
    <w:p w14:paraId="36456A5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плоскостей проекций;</w:t>
      </w:r>
    </w:p>
    <w:p w14:paraId="200DCCF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Полученный проецированием на плоскость W.</w:t>
      </w:r>
    </w:p>
    <w:p w14:paraId="4C7E255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20. Что называется местным видом?</w:t>
      </w:r>
    </w:p>
    <w:p w14:paraId="1E6C024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1) Изображение только ограниченного места детали;</w:t>
      </w:r>
    </w:p>
    <w:p w14:paraId="30A03F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Изображение детали на дополнительную плоскость;</w:t>
      </w:r>
    </w:p>
    <w:p w14:paraId="0E9FA6B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Изображение детали на плоскость W;</w:t>
      </w:r>
    </w:p>
    <w:p w14:paraId="1DCBC83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Вид справа детали;</w:t>
      </w:r>
    </w:p>
    <w:p w14:paraId="2DCDE5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21. Какой вид детали и на какую плоскость проекций называется ее главным</w:t>
      </w:r>
    </w:p>
    <w:p w14:paraId="4EF7317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видом?</w:t>
      </w:r>
    </w:p>
    <w:p w14:paraId="7C324DB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Вид сверху, на плоскость Н;</w:t>
      </w:r>
    </w:p>
    <w:p w14:paraId="30DC665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Вид спереди, на плоскость V;</w:t>
      </w:r>
    </w:p>
    <w:p w14:paraId="124F9B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Вид слева, на плоскость W;</w:t>
      </w:r>
    </w:p>
    <w:p w14:paraId="12FD4F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Вид сзади, на плоскость Н;</w:t>
      </w:r>
    </w:p>
    <w:p w14:paraId="1AD7C1D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22. Возможно ли выполнение дополнительных видов повёрнутыми?</w:t>
      </w:r>
    </w:p>
    <w:p w14:paraId="62344D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Нет, ни в коем случае;</w:t>
      </w:r>
    </w:p>
    <w:p w14:paraId="0B9CF6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Обязательно, всегда выполняются повёрнутыми;</w:t>
      </w:r>
    </w:p>
    <w:p w14:paraId="1F9CE7B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Возможно, но дополнительный вид при этом никак не выделяется и не</w:t>
      </w:r>
    </w:p>
    <w:p w14:paraId="61729A1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обозначается;</w:t>
      </w:r>
    </w:p>
    <w:p w14:paraId="048D73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Возможно, но с сохранением положения, принятого для данного предмета</w:t>
      </w:r>
    </w:p>
    <w:p w14:paraId="419B136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на главном виде и с добавлением слова «Повёрнуто»;</w:t>
      </w:r>
    </w:p>
    <w:p w14:paraId="75443D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23. Разрез получается при мысленном рассечении предмета секущей</w:t>
      </w:r>
    </w:p>
    <w:p w14:paraId="55FEAE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плоскостью. При этом на разрезе показывается то, что:</w:t>
      </w:r>
    </w:p>
    <w:p w14:paraId="2679353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Получится только в секущей плоскости;</w:t>
      </w:r>
    </w:p>
    <w:p w14:paraId="12FAB10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Находится перед секущей плоскостью;</w:t>
      </w:r>
    </w:p>
    <w:p w14:paraId="366743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Находится за секущей плоскостью;</w:t>
      </w:r>
    </w:p>
    <w:p w14:paraId="329632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Находится в секущей плоскости, и что расположено за ней.</w:t>
      </w:r>
    </w:p>
    <w:p w14:paraId="471E91B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24. Для какой цели применяются разрезы?</w:t>
      </w:r>
    </w:p>
    <w:p w14:paraId="7AC8AC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Показать внутренние очертания и форму изображаемых предметов;</w:t>
      </w:r>
    </w:p>
    <w:p w14:paraId="7FA03BE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Показать внешнюю конфигурацию и форму изображаемых предметов;</w:t>
      </w:r>
    </w:p>
    <w:p w14:paraId="4126BB0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Применяются при выполнении чертежей любых деталей;</w:t>
      </w:r>
    </w:p>
    <w:p w14:paraId="05E0BDC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Применяются только по желанию конструктора;</w:t>
      </w:r>
    </w:p>
    <w:p w14:paraId="19DC44E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25. Какие разрезы называются горизонтальными?</w:t>
      </w:r>
    </w:p>
    <w:p w14:paraId="324CC0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Когда секущая плоскость перпендикулярна горизонтальной плоскости</w:t>
      </w:r>
    </w:p>
    <w:p w14:paraId="458FC1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проекций;</w:t>
      </w:r>
    </w:p>
    <w:p w14:paraId="370A449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Когда секущая плоскость параллельна горизонтальной плоскости</w:t>
      </w:r>
    </w:p>
    <w:p w14:paraId="1FF719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проекций;</w:t>
      </w:r>
    </w:p>
    <w:p w14:paraId="65A93E6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Когда секущая плоскость перпендикулярна оси Х;</w:t>
      </w:r>
    </w:p>
    <w:p w14:paraId="28CB076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Когда секущая плоскость параллельна фронтальной плоскость проекций;</w:t>
      </w:r>
    </w:p>
    <w:p w14:paraId="0FE8A1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26. Простой разрез получается при числе секущих плоскостей, равных:</w:t>
      </w:r>
    </w:p>
    <w:p w14:paraId="6A8AD7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Одной;</w:t>
      </w:r>
    </w:p>
    <w:p w14:paraId="6B724B1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Двум;</w:t>
      </w:r>
    </w:p>
    <w:p w14:paraId="1AB85C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Двум и более;</w:t>
      </w:r>
    </w:p>
    <w:p w14:paraId="2DC045A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Трём;</w:t>
      </w:r>
    </w:p>
    <w:p w14:paraId="443C09C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27 Сложный разрез получается при сечении</w:t>
      </w:r>
    </w:p>
    <w:p w14:paraId="4E4F09E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Тремя секущими плоскостями;</w:t>
      </w:r>
    </w:p>
    <w:p w14:paraId="493BC61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Двумя и более секущими плоскостями;</w:t>
      </w:r>
    </w:p>
    <w:p w14:paraId="152C7FF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Плоскостью, параллельной горизонтальной плоскости проекций;</w:t>
      </w:r>
    </w:p>
    <w:p w14:paraId="6736AF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Одной секущей плоскостью;</w:t>
      </w:r>
    </w:p>
    <w:p w14:paraId="37F8A4B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28. Всегда ли нужно обозначать простые разрезы линией сечения?</w:t>
      </w:r>
    </w:p>
    <w:p w14:paraId="58D4A0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Да, обязательно;</w:t>
      </w:r>
    </w:p>
    <w:p w14:paraId="7012D7E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Никогда не нужно обозначать;</w:t>
      </w:r>
    </w:p>
    <w:p w14:paraId="1DF1EA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нужно, когда секущая плоскость совпадает с плоскостью симметрии</w:t>
      </w:r>
    </w:p>
    <w:p w14:paraId="64BDF6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детали;</w:t>
      </w:r>
    </w:p>
    <w:p w14:paraId="66B41E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Не нужно, когда секущая плоскость параллельна горизонтальной</w:t>
      </w:r>
    </w:p>
    <w:p w14:paraId="27125A9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плоскости проекций;</w:t>
      </w:r>
    </w:p>
    <w:p w14:paraId="062AF2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29. В каком случае можно соединять половину вида с половиной</w:t>
      </w:r>
    </w:p>
    <w:p w14:paraId="38A904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соответствующего разреза?</w:t>
      </w:r>
    </w:p>
    <w:p w14:paraId="472977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 можно;</w:t>
      </w:r>
    </w:p>
    <w:p w14:paraId="1CE8929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Никогда нельзя;</w:t>
      </w:r>
    </w:p>
    <w:p w14:paraId="214C3F8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Если вид и разрез являются симметричными фигурами;</w:t>
      </w:r>
    </w:p>
    <w:p w14:paraId="052E49B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Если вид и разрез являются несимметричными фигурами.</w:t>
      </w:r>
    </w:p>
    <w:p w14:paraId="5BCE5D8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30. Если вид и разрез являются симметричными фигурами, то какая линия</w:t>
      </w:r>
    </w:p>
    <w:p w14:paraId="16E7B7E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служит осью симметрии, разделяющей их половины?</w:t>
      </w:r>
    </w:p>
    <w:p w14:paraId="5287C06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1) Сплошная тонкая;</w:t>
      </w:r>
    </w:p>
    <w:p w14:paraId="3CEE4B2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Сплошная основная;</w:t>
      </w:r>
    </w:p>
    <w:p w14:paraId="1CC5CF1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Штриховая;</w:t>
      </w:r>
    </w:p>
    <w:p w14:paraId="6BA585F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Штрихпунктирная тонкая.</w:t>
      </w:r>
    </w:p>
    <w:p w14:paraId="4811E0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31. Как изображаются на разрезе элементы тонких стенок типа рёбер</w:t>
      </w:r>
    </w:p>
    <w:p w14:paraId="70F094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жесткости.</w:t>
      </w:r>
    </w:p>
    <w:p w14:paraId="5888C5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Никак на разрезе не выделяются;</w:t>
      </w:r>
    </w:p>
    <w:p w14:paraId="1201276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Выделяются и штрихуются полностью;</w:t>
      </w:r>
    </w:p>
    <w:p w14:paraId="5150EB3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Показываются рассечёнными, но не штрихуются;</w:t>
      </w:r>
    </w:p>
    <w:p w14:paraId="285C663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Показываются рассечёнными, но штрихуются в другом направлении по</w:t>
      </w:r>
    </w:p>
    <w:p w14:paraId="7BC904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отношению к основной штриховке разреза;</w:t>
      </w:r>
    </w:p>
    <w:p w14:paraId="69C50E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32. Под каким углом осуществляется штриховка металлов (графическое</w:t>
      </w:r>
    </w:p>
    <w:p w14:paraId="47B810C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изображение металлов) в разрезах?</w:t>
      </w:r>
    </w:p>
    <w:p w14:paraId="7B67EA1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Под углом 30 градусов к линии контура изображения, или к его оси или к</w:t>
      </w:r>
    </w:p>
    <w:p w14:paraId="5C8C921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 рамки чертежа;</w:t>
      </w:r>
    </w:p>
    <w:p w14:paraId="17CCF0B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Под углом 60 градусов к линии контура изображения, или к его оси или к</w:t>
      </w:r>
    </w:p>
    <w:p w14:paraId="2C3C7C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 рамки чертежа;</w:t>
      </w:r>
    </w:p>
    <w:p w14:paraId="279214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Под любыми произвольными углами;</w:t>
      </w:r>
    </w:p>
    <w:p w14:paraId="2A1CC80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Под углом 45 градусов к линии контура изображения, или к его оси или к</w:t>
      </w:r>
    </w:p>
    <w:p w14:paraId="2D32B1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 рамки чертежа;</w:t>
      </w:r>
    </w:p>
    <w:p w14:paraId="0CDF99F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33. Местный разрез служит для уяснения устройства предмета в отдельном</w:t>
      </w:r>
    </w:p>
    <w:p w14:paraId="7922C1F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узко ограниченном месте. Граница местного разреза выделяется на виде:</w:t>
      </w:r>
    </w:p>
    <w:p w14:paraId="457913A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Сплошной волнистой линией;</w:t>
      </w:r>
    </w:p>
    <w:p w14:paraId="50F2BFC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Сплошной тонкой линией;</w:t>
      </w:r>
    </w:p>
    <w:p w14:paraId="0BB35F2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Сплошной основной линией;</w:t>
      </w:r>
    </w:p>
    <w:p w14:paraId="7B552CC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Штриховой линией.</w:t>
      </w:r>
    </w:p>
    <w:p w14:paraId="0DA4E76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34. Всегда ли обозначается положение секущих плоскостей при сложных</w:t>
      </w:r>
    </w:p>
    <w:p w14:paraId="0A4E2AF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разрезах?</w:t>
      </w:r>
    </w:p>
    <w:p w14:paraId="73D329A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Нет, не всегда;</w:t>
      </w:r>
    </w:p>
    <w:p w14:paraId="06F304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Да, конечно, всегда;</w:t>
      </w:r>
    </w:p>
    <w:p w14:paraId="33F6F7D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Лишь, когда не ясно, как проходят секущие плоскости разреза;</w:t>
      </w:r>
    </w:p>
    <w:p w14:paraId="248E14B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редких случаях;</w:t>
      </w:r>
    </w:p>
    <w:p w14:paraId="79BCCF9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35. В сечении показывается то, что:</w:t>
      </w:r>
    </w:p>
    <w:p w14:paraId="5B74FFB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Находится перед секущей плоскостью;</w:t>
      </w:r>
    </w:p>
    <w:p w14:paraId="3283E9E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Находится за секущей плоскостью;</w:t>
      </w:r>
    </w:p>
    <w:p w14:paraId="09B005A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Попадает непосредственно в секущую плоскость;</w:t>
      </w:r>
    </w:p>
    <w:p w14:paraId="40D591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Находится непосредственно в секущей плоскости и за ней4</w:t>
      </w:r>
    </w:p>
    <w:p w14:paraId="5C4A90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36. Контур вынесенного сечения выполняется:</w:t>
      </w:r>
    </w:p>
    <w:p w14:paraId="339558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Сплошной тонкой линией;</w:t>
      </w:r>
    </w:p>
    <w:p w14:paraId="03610D9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Сплошной основной линией;</w:t>
      </w:r>
    </w:p>
    <w:p w14:paraId="3D52821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Штриховой линией;</w:t>
      </w:r>
    </w:p>
    <w:p w14:paraId="215677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37. Как изображается резьба вала на виде слева</w:t>
      </w:r>
    </w:p>
    <w:p w14:paraId="0D403CC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Наружный диаметр резьбы - сплошная основная, внутренний диаметр -</w:t>
      </w:r>
    </w:p>
    <w:p w14:paraId="7467CD8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сплошная тонкая, на виде слева - сплошная тонкая линия на 3/4 длины</w:t>
      </w:r>
    </w:p>
    <w:p w14:paraId="4D44487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окружности;</w:t>
      </w:r>
    </w:p>
    <w:p w14:paraId="4F9E20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Наружный диаметр резьбы -сплошная основная, внутренний диаметр -</w:t>
      </w:r>
    </w:p>
    <w:p w14:paraId="0055A6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сплошная тонкая, на виде слева - тонкая линия на 360градусов;</w:t>
      </w:r>
    </w:p>
    <w:p w14:paraId="70DEDF2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Наружный и внутренний диаметры резьбы - сплошная основная, на виде</w:t>
      </w:r>
    </w:p>
    <w:p w14:paraId="31235AB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слева - сплошная тонкая</w:t>
      </w:r>
    </w:p>
    <w:p w14:paraId="345C29A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Наружный и внутренний диаметры - сплошная тонкая линия;</w:t>
      </w:r>
    </w:p>
    <w:p w14:paraId="4EB59E5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38. Какой линией показывается граница нарезанного участка резьбы?</w:t>
      </w:r>
    </w:p>
    <w:p w14:paraId="28893B5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Волнистой линией;</w:t>
      </w:r>
    </w:p>
    <w:p w14:paraId="33B54AA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Сплошной тонкой линией;</w:t>
      </w:r>
    </w:p>
    <w:p w14:paraId="4CFC98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Сплошной основной линией;</w:t>
      </w:r>
    </w:p>
    <w:p w14:paraId="1171095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Штриховой линией;</w:t>
      </w:r>
    </w:p>
    <w:p w14:paraId="3880CD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39. Расшифруйте условное обозначение резьбы M20.75LH.</w:t>
      </w:r>
    </w:p>
    <w:p w14:paraId="4067518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Резьба метрическая, номинальный диаметр 20мм, шаг 0,75мм, левая;</w:t>
      </w:r>
    </w:p>
    <w:p w14:paraId="56AFC6F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Резьба метрическая, номинальный диаметр 0,75мм, шаг 20мм, правая;</w:t>
      </w:r>
    </w:p>
    <w:p w14:paraId="3070D58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Резьба трубная, номинальный диаметр 0,75мм, шаг 20мм, левая;</w:t>
      </w:r>
    </w:p>
    <w:p w14:paraId="73BCC08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Резьба метрическая, номинальный диаметр 0,75мм, шаг 20мм, левая.</w:t>
      </w:r>
    </w:p>
    <w:p w14:paraId="2B322FF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40. От какого диаметра следует проводить выносные линии для обозначения</w:t>
      </w:r>
    </w:p>
    <w:p w14:paraId="3F66F09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резьбы, выполненной в отверстии?</w:t>
      </w:r>
    </w:p>
    <w:p w14:paraId="6B27E2B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От диаметра впадин резьбы, выполняемого сплошной основной линией;</w:t>
      </w:r>
    </w:p>
    <w:p w14:paraId="7431398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внутреннего диаметра резьбы, выполняется сплошной тонкой линией;</w:t>
      </w:r>
    </w:p>
    <w:p w14:paraId="1F77FE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 наружного диаметра резьбы, выполненного сплошной тонкой линией;</w:t>
      </w:r>
    </w:p>
    <w:p w14:paraId="596C53D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наружного диаметра резьбы, выполненного сплошной основной</w:t>
      </w:r>
    </w:p>
    <w:p w14:paraId="2BD92D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линией.</w:t>
      </w:r>
    </w:p>
    <w:p w14:paraId="45C3E09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41. Чем отличается обозначение метрической резьбы с крупным шагом от её</w:t>
      </w:r>
    </w:p>
    <w:p w14:paraId="068C1E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обозначения с мелким шагом?</w:t>
      </w:r>
    </w:p>
    <w:p w14:paraId="488C5A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отличается ничем;</w:t>
      </w:r>
    </w:p>
    <w:p w14:paraId="4B797F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К обозначению резьбы добавляется величина крупного шага;</w:t>
      </w:r>
    </w:p>
    <w:p w14:paraId="0F0AF9C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 обозначению резьбы добавляется величина мелкого шага;</w:t>
      </w:r>
    </w:p>
    <w:p w14:paraId="331DE1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К обозначению резьбы добавляется приписка LH;</w:t>
      </w:r>
    </w:p>
    <w:p w14:paraId="1C543B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42. В каком случае правильно перечислены разъёмные и неразъёмные</w:t>
      </w:r>
    </w:p>
    <w:p w14:paraId="667DD0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соединения?</w:t>
      </w:r>
    </w:p>
    <w:p w14:paraId="03AE68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Разъёмные: болтовое, шпилечное, винтовое, паяное, шпоночное.</w:t>
      </w:r>
    </w:p>
    <w:p w14:paraId="54FD403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Неразъёмные: клеевое, сварное, шовное, заклёпочное.</w:t>
      </w:r>
    </w:p>
    <w:p w14:paraId="129472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Разъёмные: болтовое, шпилечное, винтовое, шпоночное, шлицевое.</w:t>
      </w:r>
    </w:p>
    <w:p w14:paraId="6400B0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Неразъёмные: клеевое, сварное, паяное, шовное, заклёпочное.</w:t>
      </w:r>
    </w:p>
    <w:p w14:paraId="097DA51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Разъёмные: болтовое, шпилечное, винтовое, шпоночное, шовное, сварное.</w:t>
      </w:r>
    </w:p>
    <w:p w14:paraId="3433F6A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Неразъёмные: клеевое, паяное, шлицевое, заклёпочное.</w:t>
      </w:r>
    </w:p>
    <w:p w14:paraId="4889D8C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Разъёмные: болтовое, шпилечное, винтовое, шпоночное, шовное.</w:t>
      </w:r>
    </w:p>
    <w:p w14:paraId="6B4D42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Неразъёмные: клеевое, паяное, шлицевое, заклёпочное.</w:t>
      </w:r>
    </w:p>
    <w:p w14:paraId="0DFDE36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43. Чем отличается эскиз от рабочего чертежа детали?</w:t>
      </w:r>
    </w:p>
    <w:p w14:paraId="600A90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Эскиз выполняется в большем масштабе, чем рабочий чертёж;</w:t>
      </w:r>
    </w:p>
    <w:p w14:paraId="10640D9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Эскиз выполняется с помощью чертёжных инструментов, а рабочий</w:t>
      </w:r>
    </w:p>
    <w:p w14:paraId="696ACA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чертёж - от руки;</w:t>
      </w:r>
    </w:p>
    <w:p w14:paraId="40DFC16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Эскиз ничем не отличается от рабочего чертежа;</w:t>
      </w:r>
    </w:p>
    <w:p w14:paraId="630AF5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Эскиз выполняется от руки; а рабочий чертёж - с помощью чертёжных</w:t>
      </w:r>
    </w:p>
    <w:p w14:paraId="368705A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инструментов.</w:t>
      </w:r>
    </w:p>
    <w:p w14:paraId="74F01CB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44. В каком масштабе выполняется эскиз детали?</w:t>
      </w:r>
    </w:p>
    <w:p w14:paraId="3A89DAB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 глазомерном масштабе;</w:t>
      </w:r>
    </w:p>
    <w:p w14:paraId="55996B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Обычно в масштабе 1:1;</w:t>
      </w:r>
    </w:p>
    <w:p w14:paraId="79AE10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Обычно в масштабе увеличения;</w:t>
      </w:r>
    </w:p>
    <w:p w14:paraId="25B9BD0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Всегда в масштабе уменьшения;</w:t>
      </w:r>
    </w:p>
    <w:p w14:paraId="6194B63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45. Сколько видов должен содержать рабочий чертёж детали?</w:t>
      </w:r>
    </w:p>
    <w:p w14:paraId="21202B1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 три вида;</w:t>
      </w:r>
    </w:p>
    <w:p w14:paraId="6A20C3A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Шесть видов;</w:t>
      </w:r>
    </w:p>
    <w:p w14:paraId="05FFACE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Минимальное, но достаточное для представления форм детали;</w:t>
      </w:r>
    </w:p>
    <w:p w14:paraId="3C98C05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Максимально возможное число видов;</w:t>
      </w:r>
    </w:p>
    <w:p w14:paraId="4B1843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46. Нужны ли все размеры на рабочих чертежах детали?</w:t>
      </w:r>
    </w:p>
    <w:p w14:paraId="7CF0693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Ставятся только габаритные размеры;</w:t>
      </w:r>
    </w:p>
    <w:p w14:paraId="2E00A3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Ставятся размеры, необходимые для изготовления и контроля</w:t>
      </w:r>
    </w:p>
    <w:p w14:paraId="69853F1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изготовления детали;</w:t>
      </w:r>
    </w:p>
    <w:p w14:paraId="37D28D8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Ставятся только линейные размеры;</w:t>
      </w:r>
    </w:p>
    <w:p w14:paraId="238C60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Ставятся линейные размеры и габаритные;</w:t>
      </w:r>
    </w:p>
    <w:p w14:paraId="5B4C497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47. Для чего служит спецификация к сборочным чертежам?</w:t>
      </w:r>
    </w:p>
    <w:p w14:paraId="18ABA6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Спецификация определяет состав сборочной единицы;</w:t>
      </w:r>
    </w:p>
    <w:p w14:paraId="0C2D22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спецификации указываются габаритные размеры деталей;</w:t>
      </w:r>
    </w:p>
    <w:p w14:paraId="3A81698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спецификации указываются габариты сборочной единицы;</w:t>
      </w:r>
    </w:p>
    <w:p w14:paraId="11B9469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Спецификация содержит информацию о взаимодействии деталей;</w:t>
      </w:r>
    </w:p>
    <w:p w14:paraId="0BD5E8B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48. Для каких деталей наносят номера позиций на сборочных чертежах?</w:t>
      </w:r>
    </w:p>
    <w:p w14:paraId="284CC6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Для всех деталей, входящих в сборочную единицу;</w:t>
      </w:r>
    </w:p>
    <w:p w14:paraId="2461AAA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Только для нестандартных деталей;</w:t>
      </w:r>
    </w:p>
    <w:p w14:paraId="51DBD71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Только для стандартных деталей;</w:t>
      </w:r>
    </w:p>
    <w:p w14:paraId="79D6E6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Для крепёжных деталей;</w:t>
      </w:r>
    </w:p>
    <w:p w14:paraId="444319C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49. Какие размеры наносят на сборочных чертежах?</w:t>
      </w:r>
    </w:p>
    <w:p w14:paraId="5D4161C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 размеры;</w:t>
      </w:r>
    </w:p>
    <w:p w14:paraId="3050F1C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Габаритные, присоединительные, установочные, крепёжные,</w:t>
      </w:r>
    </w:p>
    <w:p w14:paraId="2C57202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определяющие работу устройства.</w:t>
      </w:r>
    </w:p>
    <w:p w14:paraId="257943F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Только размеры крепёжных деталей;</w:t>
      </w:r>
    </w:p>
    <w:p w14:paraId="383260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Только габаритные размеры.</w:t>
      </w:r>
    </w:p>
    <w:p w14:paraId="7FB010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50. Как штрихуются в разрезе соприкасающиеся детали?</w:t>
      </w:r>
    </w:p>
    <w:p w14:paraId="2084CFB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Одинаково;</w:t>
      </w:r>
    </w:p>
    <w:p w14:paraId="2221BE6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Одна деталь не штрихуется, а другая штрихуется;</w:t>
      </w:r>
    </w:p>
    <w:p w14:paraId="039259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 разным наклоном штриховых линий;</w:t>
      </w:r>
    </w:p>
    <w:p w14:paraId="2075B77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 разным расстоянием между штриховыми линиями, со смещением</w:t>
      </w:r>
    </w:p>
    <w:p w14:paraId="5F0B852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штриховых линий, с разным наклоном штриховых линий.</w:t>
      </w:r>
    </w:p>
    <w:p w14:paraId="10411F11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E7DAAC4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BB41EE8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C8286FB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42E20A7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8EC1B96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A6414CF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8415C55" w14:textId="1CA7759C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F57B464" w14:textId="42B04E8C" w:rsidR="00656C26" w:rsidRPr="004C7526" w:rsidRDefault="00656C26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0C2321F" w14:textId="77777777" w:rsidR="00656C26" w:rsidRPr="004C7526" w:rsidRDefault="00656C26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80002DB" w14:textId="1C7F3C84" w:rsidR="00BD6B8A" w:rsidRPr="004C7526" w:rsidRDefault="00BD6B8A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C7526">
        <w:rPr>
          <w:rFonts w:ascii="Times New Roman" w:hAnsi="Times New Roman" w:cs="Times New Roman"/>
          <w:b/>
          <w:bCs/>
          <w:sz w:val="26"/>
          <w:szCs w:val="26"/>
        </w:rPr>
        <w:t>Ответы</w:t>
      </w:r>
    </w:p>
    <w:p w14:paraId="27E75A78" w14:textId="06549A56" w:rsidR="007A54A6" w:rsidRPr="004C7526" w:rsidRDefault="00A3766B" w:rsidP="00BD6B8A">
      <w:pPr>
        <w:rPr>
          <w:sz w:val="26"/>
          <w:szCs w:val="26"/>
        </w:rPr>
      </w:pPr>
      <w:r w:rsidRPr="004C7526"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63460DCA" wp14:editId="29BE5877">
            <wp:extent cx="8675336" cy="6324600"/>
            <wp:effectExtent l="0" t="6032" r="6032" b="603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4000"/>
                              </a14:imgEffect>
                              <a14:imgEffect>
                                <a14:brightnessContrast contrast="32000"/>
                              </a14:imgEffect>
                            </a14:imgLayer>
                          </a14:imgProps>
                        </a:ext>
                      </a:extLst>
                    </a:blip>
                    <a:srcRect l="33832" t="19962" r="16462" b="15590"/>
                    <a:stretch/>
                  </pic:blipFill>
                  <pic:spPr bwMode="auto">
                    <a:xfrm rot="5400000">
                      <a:off x="0" y="0"/>
                      <a:ext cx="8687507" cy="6333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B18531" w14:textId="6DC6D798" w:rsidR="00A3766B" w:rsidRPr="004C7526" w:rsidRDefault="00A3766B" w:rsidP="00BD6B8A">
      <w:pPr>
        <w:rPr>
          <w:sz w:val="26"/>
          <w:szCs w:val="26"/>
        </w:rPr>
      </w:pPr>
      <w:r w:rsidRPr="004C7526"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1326CF38" wp14:editId="4F2D7FFB">
            <wp:extent cx="3506297" cy="6447063"/>
            <wp:effectExtent l="0" t="3492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7317" t="24810" r="62800" b="10171"/>
                    <a:stretch/>
                  </pic:blipFill>
                  <pic:spPr bwMode="auto">
                    <a:xfrm rot="5400000">
                      <a:off x="0" y="0"/>
                      <a:ext cx="3518259" cy="6469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CB06C8" w14:textId="77777777" w:rsidR="00D23FE8" w:rsidRPr="004C7526" w:rsidRDefault="00D23FE8" w:rsidP="00D23FE8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Оценка за тест</w:t>
      </w:r>
    </w:p>
    <w:p w14:paraId="28CFEF57" w14:textId="77777777" w:rsidR="00D23FE8" w:rsidRPr="004C7526" w:rsidRDefault="00D23FE8" w:rsidP="00D23FE8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4C1D976C" w14:textId="77777777" w:rsidR="00D23FE8" w:rsidRPr="004C7526" w:rsidRDefault="00D23FE8" w:rsidP="00D23FE8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неправильный ответ на вопрос выставляется отрицательная оценка – 0</w:t>
      </w:r>
    </w:p>
    <w:p w14:paraId="19F80ECF" w14:textId="2646FAA1" w:rsidR="00D23FE8" w:rsidRPr="004C7526" w:rsidRDefault="00D23FE8" w:rsidP="00D23FE8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баллов.</w:t>
      </w:r>
    </w:p>
    <w:p w14:paraId="0049DAEF" w14:textId="1BB215B9" w:rsidR="00580D7D" w:rsidRPr="004C7526" w:rsidRDefault="00580D7D" w:rsidP="00580D7D">
      <w:pPr>
        <w:jc w:val="center"/>
        <w:rPr>
          <w:sz w:val="26"/>
          <w:szCs w:val="26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Критерии оценивания</w:t>
      </w:r>
    </w:p>
    <w:p w14:paraId="63FE2BB5" w14:textId="6B6F6086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Максимальное количество - 50 баллов</w:t>
      </w:r>
    </w:p>
    <w:p w14:paraId="28DFB358" w14:textId="07C55B58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50 - 45 баллов </w:t>
      </w: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– 5 «отлично»</w:t>
      </w:r>
    </w:p>
    <w:p w14:paraId="28F002B9" w14:textId="7AC16EE3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44 - 42 баллов </w:t>
      </w: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– 4 «хорошо»</w:t>
      </w:r>
    </w:p>
    <w:p w14:paraId="1AA53F30" w14:textId="558AA4BB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41 - 36 баллов </w:t>
      </w: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– 3 «удовлетворительно»</w:t>
      </w:r>
    </w:p>
    <w:p w14:paraId="5075CEF5" w14:textId="66D5E195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Менее 36 баллов </w:t>
      </w: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– 2 «неудовлетворительно»</w:t>
      </w:r>
    </w:p>
    <w:p w14:paraId="1316927B" w14:textId="77777777" w:rsidR="00580D7D" w:rsidRPr="004C7526" w:rsidRDefault="00580D7D" w:rsidP="00580D7D">
      <w:pPr>
        <w:rPr>
          <w:sz w:val="26"/>
          <w:szCs w:val="26"/>
        </w:rPr>
      </w:pPr>
    </w:p>
    <w:sectPr w:rsidR="00580D7D" w:rsidRPr="004C7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888"/>
    <w:rsid w:val="00010210"/>
    <w:rsid w:val="00193831"/>
    <w:rsid w:val="004A3888"/>
    <w:rsid w:val="004A4268"/>
    <w:rsid w:val="004C7526"/>
    <w:rsid w:val="004F222E"/>
    <w:rsid w:val="00525EFC"/>
    <w:rsid w:val="00580D7D"/>
    <w:rsid w:val="00656C26"/>
    <w:rsid w:val="00731D88"/>
    <w:rsid w:val="00773D60"/>
    <w:rsid w:val="007A54A6"/>
    <w:rsid w:val="007B6D64"/>
    <w:rsid w:val="00816BAD"/>
    <w:rsid w:val="00A3766B"/>
    <w:rsid w:val="00B171EF"/>
    <w:rsid w:val="00BC4406"/>
    <w:rsid w:val="00BD6B8A"/>
    <w:rsid w:val="00D069AC"/>
    <w:rsid w:val="00D23FE8"/>
    <w:rsid w:val="00FC6711"/>
    <w:rsid w:val="00FE2836"/>
    <w:rsid w:val="00FE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E1059"/>
  <w15:docId w15:val="{5D8AB97A-1443-402E-8B4D-2E855138D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6C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25">
    <w:name w:val="c25"/>
    <w:basedOn w:val="a"/>
    <w:rsid w:val="004C7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7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5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7581E-CFED-4523-8A78-819D4C055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38</Pages>
  <Words>6161</Words>
  <Characters>35120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злата</cp:lastModifiedBy>
  <cp:revision>16</cp:revision>
  <dcterms:created xsi:type="dcterms:W3CDTF">2021-11-14T07:59:00Z</dcterms:created>
  <dcterms:modified xsi:type="dcterms:W3CDTF">2022-04-28T10:47:00Z</dcterms:modified>
</cp:coreProperties>
</file>